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5A" w:rsidRDefault="000D06F9" w:rsidP="00083A5A">
      <w:pPr>
        <w:jc w:val="both"/>
        <w:rPr>
          <w:rFonts w:ascii="Arial" w:hAnsi="Arial" w:cs="Arial"/>
          <w:lang w:val="es-ES"/>
        </w:rPr>
      </w:pPr>
      <w:r w:rsidRPr="00495442">
        <w:rPr>
          <w:rStyle w:val="Ninguno"/>
          <w:rFonts w:ascii="Arial" w:hAnsi="Arial" w:cs="Arial"/>
          <w:b/>
          <w:bCs/>
        </w:rPr>
        <w:t>Acta N</w:t>
      </w:r>
      <w:r w:rsidRPr="00495442">
        <w:rPr>
          <w:rStyle w:val="Ninguno"/>
          <w:rFonts w:ascii="Arial" w:hAnsi="Arial" w:cs="Arial"/>
          <w:b/>
          <w:bCs/>
          <w:lang w:val="it-IT"/>
        </w:rPr>
        <w:t xml:space="preserve">° </w:t>
      </w:r>
      <w:r w:rsidRPr="00495442">
        <w:rPr>
          <w:rStyle w:val="Ninguno"/>
          <w:rFonts w:ascii="Arial" w:hAnsi="Arial" w:cs="Arial"/>
          <w:b/>
          <w:bCs/>
        </w:rPr>
        <w:t>584</w:t>
      </w:r>
      <w:r w:rsidR="008E0228">
        <w:rPr>
          <w:rStyle w:val="Ninguno"/>
          <w:rFonts w:ascii="Arial" w:hAnsi="Arial" w:cs="Arial"/>
          <w:b/>
          <w:bCs/>
        </w:rPr>
        <w:t>.</w:t>
      </w:r>
      <w:r w:rsidRPr="00495442">
        <w:rPr>
          <w:rStyle w:val="Ninguno"/>
          <w:rFonts w:ascii="Arial" w:hAnsi="Arial" w:cs="Arial"/>
          <w:b/>
          <w:bCs/>
        </w:rPr>
        <w:t>-</w:t>
      </w:r>
      <w:r w:rsidRPr="00495442">
        <w:rPr>
          <w:rStyle w:val="Ninguno"/>
          <w:rFonts w:ascii="Arial" w:hAnsi="Arial" w:cs="Arial"/>
        </w:rPr>
        <w:t xml:space="preserve"> En la ciudad de La Plata a los veinte  días del  mes de </w:t>
      </w:r>
      <w:r w:rsidR="00495442">
        <w:rPr>
          <w:rStyle w:val="Ninguno"/>
          <w:rFonts w:ascii="Arial" w:hAnsi="Arial" w:cs="Arial"/>
        </w:rPr>
        <w:t>f</w:t>
      </w:r>
      <w:r w:rsidRPr="00495442">
        <w:rPr>
          <w:rStyle w:val="Ninguno"/>
          <w:rFonts w:ascii="Arial" w:hAnsi="Arial" w:cs="Arial"/>
        </w:rPr>
        <w:t>ebrero del año dos mil veint</w:t>
      </w:r>
      <w:r w:rsidR="00AE057B">
        <w:rPr>
          <w:rStyle w:val="Ninguno"/>
          <w:rFonts w:ascii="Arial" w:hAnsi="Arial" w:cs="Arial"/>
        </w:rPr>
        <w:t>i</w:t>
      </w:r>
      <w:r w:rsidRPr="00495442">
        <w:rPr>
          <w:rStyle w:val="Ninguno"/>
          <w:rFonts w:ascii="Arial" w:hAnsi="Arial" w:cs="Arial"/>
        </w:rPr>
        <w:t xml:space="preserve">uno, siendo las 10:30 horas, se reúne el Consejo Directivo de la </w:t>
      </w:r>
      <w:r w:rsidR="00495442" w:rsidRPr="00495442">
        <w:rPr>
          <w:rStyle w:val="Ninguno"/>
          <w:rFonts w:ascii="Arial" w:hAnsi="Arial" w:cs="Arial"/>
        </w:rPr>
        <w:t>Asociación</w:t>
      </w:r>
      <w:r w:rsidRPr="00495442">
        <w:rPr>
          <w:rStyle w:val="Ninguno"/>
          <w:rFonts w:ascii="Arial" w:hAnsi="Arial" w:cs="Arial"/>
          <w:lang w:val="nl-NL"/>
        </w:rPr>
        <w:t xml:space="preserve">n Platense de </w:t>
      </w:r>
      <w:r w:rsidR="00495442">
        <w:rPr>
          <w:rStyle w:val="Ninguno"/>
          <w:rFonts w:ascii="Arial" w:hAnsi="Arial" w:cs="Arial"/>
          <w:lang w:val="nl-NL"/>
        </w:rPr>
        <w:t>B</w:t>
      </w:r>
      <w:r w:rsidR="00495442" w:rsidRPr="00495442">
        <w:rPr>
          <w:rStyle w:val="Ninguno"/>
          <w:rFonts w:ascii="Arial" w:hAnsi="Arial" w:cs="Arial"/>
        </w:rPr>
        <w:t>ásquetbol</w:t>
      </w:r>
      <w:r w:rsidR="00495442">
        <w:rPr>
          <w:rStyle w:val="Ninguno"/>
          <w:rFonts w:ascii="Arial" w:hAnsi="Arial" w:cs="Arial"/>
        </w:rPr>
        <w:t xml:space="preserve"> en forma </w:t>
      </w:r>
      <w:r w:rsidRPr="00495442">
        <w:rPr>
          <w:rStyle w:val="Ninguno"/>
          <w:rFonts w:ascii="Arial" w:hAnsi="Arial" w:cs="Arial"/>
        </w:rPr>
        <w:t xml:space="preserve"> presencial en los jardines de</w:t>
      </w:r>
      <w:r w:rsidR="00495442">
        <w:rPr>
          <w:rStyle w:val="Ninguno"/>
          <w:rFonts w:ascii="Arial" w:hAnsi="Arial" w:cs="Arial"/>
        </w:rPr>
        <w:t>l estadio del</w:t>
      </w:r>
      <w:r w:rsidRPr="00495442">
        <w:rPr>
          <w:rStyle w:val="Ninguno"/>
          <w:rFonts w:ascii="Arial" w:hAnsi="Arial" w:cs="Arial"/>
        </w:rPr>
        <w:t xml:space="preserve"> Club G</w:t>
      </w:r>
      <w:r w:rsidR="00495442">
        <w:rPr>
          <w:rStyle w:val="Ninguno"/>
          <w:rFonts w:ascii="Arial" w:hAnsi="Arial" w:cs="Arial"/>
        </w:rPr>
        <w:t>imnasia y Esgrima La Plata,</w:t>
      </w:r>
      <w:r w:rsidRPr="00495442">
        <w:rPr>
          <w:rStyle w:val="Ninguno"/>
          <w:rFonts w:ascii="Arial" w:hAnsi="Arial" w:cs="Arial"/>
        </w:rPr>
        <w:t xml:space="preserve"> bajo la presidencia de su titular Sr. Ángel Ismael Cerisola y los consejeros de los Clubes, Astilleros, Atl</w:t>
      </w:r>
      <w:r w:rsidRPr="00495442">
        <w:rPr>
          <w:rStyle w:val="Ninguno"/>
          <w:rFonts w:ascii="Arial" w:hAnsi="Arial" w:cs="Arial"/>
          <w:lang w:val="fr-FR"/>
        </w:rPr>
        <w:t>é</w:t>
      </w:r>
      <w:r w:rsidRPr="00495442">
        <w:rPr>
          <w:rStyle w:val="Ninguno"/>
          <w:rFonts w:ascii="Arial" w:hAnsi="Arial" w:cs="Arial"/>
          <w:lang w:val="it-IT"/>
        </w:rPr>
        <w:t>tico Chascom</w:t>
      </w:r>
      <w:r w:rsidRPr="00495442">
        <w:rPr>
          <w:rStyle w:val="Ninguno"/>
          <w:rFonts w:ascii="Arial" w:hAnsi="Arial" w:cs="Arial"/>
        </w:rPr>
        <w:t>ús, Atenas, Banco Provincia, Circulo Marchigiano, Circulo Penitenciario, C.E.Y.E,, Capital Chica, Chacarita Platense, Circulo Policial, Comunidad Rural, Deportivo la Plata, E</w:t>
      </w:r>
      <w:r w:rsidR="00495442">
        <w:rPr>
          <w:rStyle w:val="Ninguno"/>
          <w:rFonts w:ascii="Arial" w:hAnsi="Arial" w:cs="Arial"/>
        </w:rPr>
        <w:t>studiantes de La Plata</w:t>
      </w:r>
      <w:r w:rsidRPr="00495442">
        <w:rPr>
          <w:rStyle w:val="Ninguno"/>
          <w:rFonts w:ascii="Arial" w:hAnsi="Arial" w:cs="Arial"/>
        </w:rPr>
        <w:t>, Estrella de Berisso,</w:t>
      </w:r>
      <w:r w:rsidR="00CB249B">
        <w:rPr>
          <w:rStyle w:val="Ninguno"/>
          <w:rFonts w:ascii="Arial" w:hAnsi="Arial" w:cs="Arial"/>
        </w:rPr>
        <w:t xml:space="preserve"> Gimnasia y Esgrima La Plata, </w:t>
      </w:r>
      <w:r w:rsidRPr="00495442">
        <w:rPr>
          <w:rStyle w:val="Ninguno"/>
          <w:rFonts w:ascii="Arial" w:hAnsi="Arial" w:cs="Arial"/>
        </w:rPr>
        <w:t xml:space="preserve"> Centro Fomento Gonnet, Hogar Social, Juventud, Mayo, Meridiano V, Náutico</w:t>
      </w:r>
      <w:r w:rsidR="00495442">
        <w:rPr>
          <w:rStyle w:val="Ninguno"/>
          <w:rFonts w:ascii="Arial" w:hAnsi="Arial" w:cs="Arial"/>
        </w:rPr>
        <w:t xml:space="preserve"> Ensenada</w:t>
      </w:r>
      <w:r w:rsidRPr="00495442">
        <w:rPr>
          <w:rStyle w:val="Ninguno"/>
          <w:rFonts w:ascii="Arial" w:hAnsi="Arial" w:cs="Arial"/>
        </w:rPr>
        <w:t xml:space="preserve">, Platense, Reconquista, </w:t>
      </w:r>
      <w:r w:rsidR="00495442" w:rsidRPr="00495442">
        <w:rPr>
          <w:rStyle w:val="Ninguno"/>
          <w:rFonts w:ascii="Arial" w:hAnsi="Arial" w:cs="Arial"/>
        </w:rPr>
        <w:t>Sud</w:t>
      </w:r>
      <w:r w:rsidR="00495442">
        <w:rPr>
          <w:rStyle w:val="Ninguno"/>
          <w:rFonts w:ascii="Arial" w:hAnsi="Arial" w:cs="Arial"/>
        </w:rPr>
        <w:t xml:space="preserve"> A</w:t>
      </w:r>
      <w:r w:rsidR="00495442" w:rsidRPr="00495442">
        <w:rPr>
          <w:rStyle w:val="Ninguno"/>
          <w:rFonts w:ascii="Arial" w:hAnsi="Arial" w:cs="Arial"/>
        </w:rPr>
        <w:t>mérica</w:t>
      </w:r>
      <w:r w:rsidRPr="00495442">
        <w:rPr>
          <w:rStyle w:val="Ninguno"/>
          <w:rFonts w:ascii="Arial" w:hAnsi="Arial" w:cs="Arial"/>
        </w:rPr>
        <w:t>, Tolosano, Unidos del Dique, Unió</w:t>
      </w:r>
      <w:r w:rsidRPr="00495442">
        <w:rPr>
          <w:rStyle w:val="Ninguno"/>
          <w:rFonts w:ascii="Arial" w:hAnsi="Arial" w:cs="Arial"/>
          <w:lang w:val="it-IT"/>
        </w:rPr>
        <w:t>n Vecinal, Universal, Universitario, Villa Elisa</w:t>
      </w:r>
      <w:r w:rsidR="00495442">
        <w:rPr>
          <w:rStyle w:val="Ninguno"/>
          <w:rFonts w:ascii="Arial" w:hAnsi="Arial" w:cs="Arial"/>
          <w:lang w:val="it-IT"/>
        </w:rPr>
        <w:t xml:space="preserve"> y </w:t>
      </w:r>
      <w:r w:rsidRPr="00495442">
        <w:rPr>
          <w:rStyle w:val="Ninguno"/>
          <w:rFonts w:ascii="Arial" w:hAnsi="Arial" w:cs="Arial"/>
          <w:lang w:val="it-IT"/>
        </w:rPr>
        <w:t xml:space="preserve"> Villa San Carlos</w:t>
      </w:r>
      <w:r w:rsidR="00083A5A">
        <w:rPr>
          <w:rStyle w:val="Ninguno"/>
          <w:rFonts w:ascii="Arial" w:hAnsi="Arial" w:cs="Arial"/>
          <w:lang w:val="it-IT"/>
        </w:rPr>
        <w:t>,</w:t>
      </w:r>
      <w:r w:rsidRPr="00495442">
        <w:rPr>
          <w:rStyle w:val="Ninguno"/>
          <w:rFonts w:ascii="Arial" w:hAnsi="Arial" w:cs="Arial"/>
          <w:lang w:val="it-IT"/>
        </w:rPr>
        <w:t xml:space="preserve"> </w:t>
      </w:r>
      <w:r w:rsidR="00083A5A" w:rsidRPr="00083A5A">
        <w:rPr>
          <w:rFonts w:ascii="Arial" w:hAnsi="Arial" w:cs="Arial"/>
          <w:lang w:val="es-ES"/>
        </w:rPr>
        <w:t>se da comienzo a la sesión a los efectos de tratar el siguiente Orden del Día:</w:t>
      </w:r>
    </w:p>
    <w:p w:rsidR="00083A5A" w:rsidRPr="00083A5A" w:rsidRDefault="00083A5A" w:rsidP="00083A5A">
      <w:pPr>
        <w:jc w:val="both"/>
        <w:rPr>
          <w:rFonts w:ascii="Arial" w:hAnsi="Arial" w:cs="Arial"/>
          <w:lang w:val="es-ES"/>
        </w:rPr>
      </w:pPr>
    </w:p>
    <w:p w:rsidR="005D1784" w:rsidRPr="00495442" w:rsidRDefault="000D06F9" w:rsidP="00083A5A">
      <w:pPr>
        <w:pStyle w:val="Cuerpo"/>
        <w:spacing w:line="240" w:lineRule="auto"/>
        <w:jc w:val="both"/>
        <w:rPr>
          <w:rFonts w:ascii="Arial" w:hAnsi="Arial" w:cs="Arial"/>
          <w:sz w:val="24"/>
          <w:szCs w:val="24"/>
        </w:rPr>
      </w:pPr>
      <w:r w:rsidRPr="00495442">
        <w:rPr>
          <w:rStyle w:val="Ninguno"/>
          <w:rFonts w:ascii="Arial" w:hAnsi="Arial" w:cs="Arial"/>
          <w:b/>
          <w:bCs/>
          <w:sz w:val="24"/>
          <w:szCs w:val="24"/>
        </w:rPr>
        <w:t xml:space="preserve">LECTURA DEL ACTA ANTERIOR: </w:t>
      </w:r>
      <w:r w:rsidRPr="00495442">
        <w:rPr>
          <w:rStyle w:val="Ninguno"/>
          <w:rFonts w:ascii="Arial" w:hAnsi="Arial" w:cs="Arial"/>
          <w:sz w:val="24"/>
          <w:szCs w:val="24"/>
        </w:rPr>
        <w:t>Por Secretaría se procede a dar lectura del acta anterior, siendo aprobada sin observaciones.</w:t>
      </w:r>
    </w:p>
    <w:p w:rsidR="00083A5A" w:rsidRDefault="000D06F9" w:rsidP="00495442">
      <w:pPr>
        <w:pStyle w:val="Cuerpo"/>
        <w:jc w:val="both"/>
        <w:rPr>
          <w:rFonts w:ascii="Arial" w:hAnsi="Arial" w:cs="Arial"/>
          <w:sz w:val="24"/>
          <w:szCs w:val="24"/>
        </w:rPr>
      </w:pPr>
      <w:r w:rsidRPr="00495442">
        <w:rPr>
          <w:rStyle w:val="Ninguno"/>
          <w:rFonts w:ascii="Arial" w:hAnsi="Arial" w:cs="Arial"/>
          <w:b/>
          <w:bCs/>
          <w:sz w:val="24"/>
          <w:szCs w:val="24"/>
          <w:lang w:val="es-ES"/>
        </w:rPr>
        <w:t>INFORME DE TESERER</w:t>
      </w:r>
      <w:r w:rsidRPr="00495442">
        <w:rPr>
          <w:rStyle w:val="Ninguno"/>
          <w:rFonts w:ascii="Arial" w:hAnsi="Arial" w:cs="Arial"/>
          <w:b/>
          <w:bCs/>
          <w:sz w:val="24"/>
          <w:szCs w:val="24"/>
        </w:rPr>
        <w:t xml:space="preserve">ÍA: </w:t>
      </w:r>
      <w:r w:rsidR="00083A5A">
        <w:rPr>
          <w:rStyle w:val="Ninguno"/>
          <w:rFonts w:ascii="Arial" w:hAnsi="Arial" w:cs="Arial"/>
          <w:b/>
          <w:bCs/>
          <w:sz w:val="24"/>
          <w:szCs w:val="24"/>
        </w:rPr>
        <w:t xml:space="preserve"> </w:t>
      </w:r>
      <w:r w:rsidR="00083A5A" w:rsidRPr="00083A5A">
        <w:rPr>
          <w:rStyle w:val="Ninguno"/>
          <w:rFonts w:ascii="Arial" w:hAnsi="Arial" w:cs="Arial"/>
          <w:bCs/>
          <w:sz w:val="24"/>
          <w:szCs w:val="24"/>
        </w:rPr>
        <w:t>N</w:t>
      </w:r>
      <w:r w:rsidRPr="00495442">
        <w:rPr>
          <w:rStyle w:val="Ninguno"/>
          <w:rFonts w:ascii="Arial" w:hAnsi="Arial" w:cs="Arial"/>
          <w:sz w:val="24"/>
          <w:szCs w:val="24"/>
        </w:rPr>
        <w:t xml:space="preserve">o hay informe </w:t>
      </w:r>
      <w:r w:rsidR="00083A5A">
        <w:rPr>
          <w:rFonts w:ascii="Arial" w:hAnsi="Arial" w:cs="Arial"/>
          <w:sz w:val="24"/>
          <w:szCs w:val="24"/>
        </w:rPr>
        <w:t>atento</w:t>
      </w:r>
      <w:r w:rsidR="00083A5A" w:rsidRPr="00D54476">
        <w:rPr>
          <w:rFonts w:ascii="Arial" w:hAnsi="Arial" w:cs="Arial"/>
          <w:sz w:val="24"/>
          <w:szCs w:val="24"/>
        </w:rPr>
        <w:t xml:space="preserve"> que como no hubo movimientos </w:t>
      </w:r>
      <w:r w:rsidR="00083A5A">
        <w:rPr>
          <w:rFonts w:ascii="Arial" w:hAnsi="Arial" w:cs="Arial"/>
          <w:sz w:val="24"/>
          <w:szCs w:val="24"/>
        </w:rPr>
        <w:t xml:space="preserve"> en </w:t>
      </w:r>
      <w:r w:rsidR="00083A5A" w:rsidRPr="00D54476">
        <w:rPr>
          <w:rFonts w:ascii="Arial" w:hAnsi="Arial" w:cs="Arial"/>
          <w:sz w:val="24"/>
          <w:szCs w:val="24"/>
        </w:rPr>
        <w:t>el estado de las cuentas</w:t>
      </w:r>
      <w:r w:rsidR="00083A5A">
        <w:rPr>
          <w:rFonts w:ascii="Arial" w:hAnsi="Arial" w:cs="Arial"/>
          <w:sz w:val="24"/>
          <w:szCs w:val="24"/>
        </w:rPr>
        <w:t>.</w:t>
      </w:r>
    </w:p>
    <w:p w:rsidR="005D1784" w:rsidRPr="00495442" w:rsidRDefault="00083A5A" w:rsidP="00495442">
      <w:pPr>
        <w:pStyle w:val="Cuerpo"/>
        <w:jc w:val="both"/>
        <w:rPr>
          <w:rFonts w:ascii="Arial" w:hAnsi="Arial" w:cs="Arial"/>
          <w:sz w:val="24"/>
          <w:szCs w:val="24"/>
        </w:rPr>
      </w:pPr>
      <w:r w:rsidRPr="00495442">
        <w:rPr>
          <w:rStyle w:val="Ninguno"/>
          <w:rFonts w:ascii="Arial" w:hAnsi="Arial" w:cs="Arial"/>
          <w:b/>
          <w:bCs/>
          <w:sz w:val="24"/>
          <w:szCs w:val="24"/>
          <w:lang w:val="es-ES"/>
        </w:rPr>
        <w:t xml:space="preserve"> </w:t>
      </w:r>
      <w:r w:rsidR="000D06F9" w:rsidRPr="00495442">
        <w:rPr>
          <w:rStyle w:val="Ninguno"/>
          <w:rFonts w:ascii="Arial" w:hAnsi="Arial" w:cs="Arial"/>
          <w:b/>
          <w:bCs/>
          <w:sz w:val="24"/>
          <w:szCs w:val="24"/>
          <w:lang w:val="es-ES"/>
        </w:rPr>
        <w:t xml:space="preserve">INFORME DE SELECCIONES: </w:t>
      </w:r>
      <w:r w:rsidRPr="00290ACC">
        <w:rPr>
          <w:rStyle w:val="Ninguno"/>
          <w:rFonts w:ascii="Arial" w:hAnsi="Arial" w:cs="Arial"/>
          <w:bCs/>
          <w:sz w:val="24"/>
          <w:szCs w:val="24"/>
          <w:lang w:val="es-ES"/>
        </w:rPr>
        <w:t>T</w:t>
      </w:r>
      <w:r w:rsidR="000D06F9" w:rsidRPr="00495442">
        <w:rPr>
          <w:rStyle w:val="Ninguno"/>
          <w:rFonts w:ascii="Arial" w:hAnsi="Arial" w:cs="Arial"/>
          <w:sz w:val="24"/>
          <w:szCs w:val="24"/>
        </w:rPr>
        <w:t xml:space="preserve">oma la palabra el </w:t>
      </w:r>
      <w:r>
        <w:rPr>
          <w:rStyle w:val="Ninguno"/>
          <w:rFonts w:ascii="Arial" w:hAnsi="Arial" w:cs="Arial"/>
          <w:sz w:val="24"/>
          <w:szCs w:val="24"/>
        </w:rPr>
        <w:t>S</w:t>
      </w:r>
      <w:r w:rsidR="000D06F9" w:rsidRPr="00495442">
        <w:rPr>
          <w:rStyle w:val="Ninguno"/>
          <w:rFonts w:ascii="Arial" w:hAnsi="Arial" w:cs="Arial"/>
          <w:sz w:val="24"/>
          <w:szCs w:val="24"/>
        </w:rPr>
        <w:t xml:space="preserve">r. Gustavo De Benedetti, informando que se está trabajando con </w:t>
      </w:r>
      <w:r w:rsidR="00D84095" w:rsidRPr="00495442">
        <w:rPr>
          <w:rStyle w:val="Ninguno"/>
          <w:rFonts w:ascii="Arial" w:hAnsi="Arial" w:cs="Arial"/>
          <w:sz w:val="24"/>
          <w:szCs w:val="24"/>
        </w:rPr>
        <w:t>las selecciones femeninas de U16 y U18</w:t>
      </w:r>
      <w:r w:rsidR="000D06F9" w:rsidRPr="00495442">
        <w:rPr>
          <w:rStyle w:val="Ninguno"/>
          <w:rFonts w:ascii="Arial" w:hAnsi="Arial" w:cs="Arial"/>
          <w:sz w:val="24"/>
          <w:szCs w:val="24"/>
        </w:rPr>
        <w:t xml:space="preserve">, en </w:t>
      </w:r>
      <w:r w:rsidR="00D84095" w:rsidRPr="00495442">
        <w:rPr>
          <w:rStyle w:val="Ninguno"/>
          <w:rFonts w:ascii="Arial" w:hAnsi="Arial" w:cs="Arial"/>
          <w:sz w:val="24"/>
          <w:szCs w:val="24"/>
        </w:rPr>
        <w:t>cuanto la selección femenina U14</w:t>
      </w:r>
      <w:r w:rsidR="000D06F9" w:rsidRPr="00495442">
        <w:rPr>
          <w:rStyle w:val="Ninguno"/>
          <w:rFonts w:ascii="Arial" w:hAnsi="Arial" w:cs="Arial"/>
          <w:sz w:val="24"/>
          <w:szCs w:val="24"/>
        </w:rPr>
        <w:t>, se ha comenzado con un grupo conformado</w:t>
      </w:r>
      <w:r w:rsidR="00D84095" w:rsidRPr="00495442">
        <w:rPr>
          <w:rStyle w:val="Ninguno"/>
          <w:rFonts w:ascii="Arial" w:hAnsi="Arial" w:cs="Arial"/>
          <w:sz w:val="24"/>
          <w:szCs w:val="24"/>
        </w:rPr>
        <w:t xml:space="preserve"> por jugadoras de</w:t>
      </w:r>
      <w:r>
        <w:rPr>
          <w:rStyle w:val="Ninguno"/>
          <w:rFonts w:ascii="Arial" w:hAnsi="Arial" w:cs="Arial"/>
          <w:sz w:val="24"/>
          <w:szCs w:val="24"/>
        </w:rPr>
        <w:t>l</w:t>
      </w:r>
      <w:r w:rsidR="00D84095" w:rsidRPr="00495442">
        <w:rPr>
          <w:rStyle w:val="Ninguno"/>
          <w:rFonts w:ascii="Arial" w:hAnsi="Arial" w:cs="Arial"/>
          <w:sz w:val="24"/>
          <w:szCs w:val="24"/>
        </w:rPr>
        <w:t xml:space="preserve"> Jr. NBA </w:t>
      </w:r>
      <w:r w:rsidR="000D06F9" w:rsidRPr="00495442">
        <w:rPr>
          <w:rStyle w:val="Ninguno"/>
          <w:rFonts w:ascii="Arial" w:hAnsi="Arial" w:cs="Arial"/>
          <w:sz w:val="24"/>
          <w:szCs w:val="24"/>
        </w:rPr>
        <w:t xml:space="preserve"> y de otros clubes, haciendo </w:t>
      </w:r>
      <w:r w:rsidR="00495442" w:rsidRPr="00495442">
        <w:rPr>
          <w:rStyle w:val="Ninguno"/>
          <w:rFonts w:ascii="Arial" w:hAnsi="Arial" w:cs="Arial"/>
          <w:sz w:val="24"/>
          <w:szCs w:val="24"/>
        </w:rPr>
        <w:t>énfasis</w:t>
      </w:r>
      <w:r w:rsidR="000D06F9" w:rsidRPr="00495442">
        <w:rPr>
          <w:rStyle w:val="Ninguno"/>
          <w:rFonts w:ascii="Arial" w:hAnsi="Arial" w:cs="Arial"/>
          <w:sz w:val="24"/>
          <w:szCs w:val="24"/>
        </w:rPr>
        <w:t xml:space="preserve"> en trabajar para lograr formar las categorías </w:t>
      </w:r>
      <w:r w:rsidR="00495442" w:rsidRPr="00495442">
        <w:rPr>
          <w:rStyle w:val="Ninguno"/>
          <w:rFonts w:ascii="Arial" w:hAnsi="Arial" w:cs="Arial"/>
          <w:sz w:val="24"/>
          <w:szCs w:val="24"/>
        </w:rPr>
        <w:t xml:space="preserve">Pre </w:t>
      </w:r>
      <w:r>
        <w:rPr>
          <w:rStyle w:val="Ninguno"/>
          <w:rFonts w:ascii="Arial" w:hAnsi="Arial" w:cs="Arial"/>
          <w:sz w:val="24"/>
          <w:szCs w:val="24"/>
        </w:rPr>
        <w:t>M</w:t>
      </w:r>
      <w:r w:rsidR="00495442" w:rsidRPr="00495442">
        <w:rPr>
          <w:rStyle w:val="Ninguno"/>
          <w:rFonts w:ascii="Arial" w:hAnsi="Arial" w:cs="Arial"/>
          <w:sz w:val="24"/>
          <w:szCs w:val="24"/>
        </w:rPr>
        <w:t>ini</w:t>
      </w:r>
      <w:r w:rsidR="000D06F9" w:rsidRPr="00495442">
        <w:rPr>
          <w:rStyle w:val="Ninguno"/>
          <w:rFonts w:ascii="Arial" w:hAnsi="Arial" w:cs="Arial"/>
          <w:sz w:val="24"/>
          <w:szCs w:val="24"/>
        </w:rPr>
        <w:t>, Mini, y Pre infantil de femenino</w:t>
      </w:r>
      <w:r>
        <w:rPr>
          <w:rStyle w:val="Ninguno"/>
          <w:rFonts w:ascii="Arial" w:hAnsi="Arial" w:cs="Arial"/>
          <w:sz w:val="24"/>
          <w:szCs w:val="24"/>
        </w:rPr>
        <w:t>.</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 xml:space="preserve">Durante el </w:t>
      </w:r>
      <w:r w:rsidR="00083A5A">
        <w:rPr>
          <w:rStyle w:val="Ninguno"/>
          <w:rFonts w:ascii="Arial" w:hAnsi="Arial" w:cs="Arial"/>
          <w:sz w:val="24"/>
          <w:szCs w:val="24"/>
        </w:rPr>
        <w:t>año</w:t>
      </w:r>
      <w:r w:rsidRPr="00495442">
        <w:rPr>
          <w:rStyle w:val="Ninguno"/>
          <w:rFonts w:ascii="Arial" w:hAnsi="Arial" w:cs="Arial"/>
          <w:sz w:val="24"/>
          <w:szCs w:val="24"/>
        </w:rPr>
        <w:t xml:space="preserve"> 2020 se han podido realizar algunos  encuentros presenciales, con el avance de la </w:t>
      </w:r>
      <w:r w:rsidR="00495442" w:rsidRPr="00495442">
        <w:rPr>
          <w:rStyle w:val="Ninguno"/>
          <w:rFonts w:ascii="Arial" w:hAnsi="Arial" w:cs="Arial"/>
          <w:sz w:val="24"/>
          <w:szCs w:val="24"/>
        </w:rPr>
        <w:t>situación</w:t>
      </w:r>
      <w:r w:rsidRPr="00495442">
        <w:rPr>
          <w:rStyle w:val="Ninguno"/>
          <w:rFonts w:ascii="Arial" w:hAnsi="Arial" w:cs="Arial"/>
          <w:sz w:val="24"/>
          <w:szCs w:val="24"/>
          <w:lang w:val="it-IT"/>
        </w:rPr>
        <w:t>n epidemiol</w:t>
      </w:r>
      <w:r w:rsidRPr="00495442">
        <w:rPr>
          <w:rStyle w:val="Ninguno"/>
          <w:rFonts w:ascii="Arial" w:hAnsi="Arial" w:cs="Arial"/>
          <w:sz w:val="24"/>
          <w:szCs w:val="24"/>
        </w:rPr>
        <w:t>ógica y para proseguir con los estímulos y motivación, se comenzaron a</w:t>
      </w:r>
      <w:r w:rsidR="00A616E6" w:rsidRPr="00495442">
        <w:rPr>
          <w:rStyle w:val="Ninguno"/>
          <w:rFonts w:ascii="Arial" w:hAnsi="Arial" w:cs="Arial"/>
          <w:sz w:val="24"/>
          <w:szCs w:val="24"/>
        </w:rPr>
        <w:t xml:space="preserve"> tener encuentros virtuales con equipos de </w:t>
      </w:r>
      <w:r w:rsidRPr="00495442">
        <w:rPr>
          <w:rStyle w:val="Ninguno"/>
          <w:rFonts w:ascii="Arial" w:hAnsi="Arial" w:cs="Arial"/>
          <w:sz w:val="24"/>
          <w:szCs w:val="24"/>
        </w:rPr>
        <w:t>otros paí</w:t>
      </w:r>
      <w:r w:rsidRPr="00495442">
        <w:rPr>
          <w:rStyle w:val="Ninguno"/>
          <w:rFonts w:ascii="Arial" w:hAnsi="Arial" w:cs="Arial"/>
          <w:sz w:val="24"/>
          <w:szCs w:val="24"/>
          <w:lang w:val="pt-PT"/>
        </w:rPr>
        <w:t>ses como Espa</w:t>
      </w:r>
      <w:r w:rsidRPr="00495442">
        <w:rPr>
          <w:rStyle w:val="Ninguno"/>
          <w:rFonts w:ascii="Arial" w:hAnsi="Arial" w:cs="Arial"/>
          <w:sz w:val="24"/>
          <w:szCs w:val="24"/>
        </w:rPr>
        <w:t>ñ</w:t>
      </w:r>
      <w:r w:rsidRPr="00495442">
        <w:rPr>
          <w:rStyle w:val="Ninguno"/>
          <w:rFonts w:ascii="Arial" w:hAnsi="Arial" w:cs="Arial"/>
          <w:sz w:val="24"/>
          <w:szCs w:val="24"/>
          <w:lang w:val="es-ES"/>
        </w:rPr>
        <w:t>a, Chile</w:t>
      </w:r>
      <w:r w:rsidR="00083A5A">
        <w:rPr>
          <w:rStyle w:val="Ninguno"/>
          <w:rFonts w:ascii="Arial" w:hAnsi="Arial" w:cs="Arial"/>
          <w:sz w:val="24"/>
          <w:szCs w:val="24"/>
          <w:lang w:val="es-ES"/>
        </w:rPr>
        <w:t xml:space="preserve"> y</w:t>
      </w:r>
      <w:r w:rsidRPr="00495442">
        <w:rPr>
          <w:rStyle w:val="Ninguno"/>
          <w:rFonts w:ascii="Arial" w:hAnsi="Arial" w:cs="Arial"/>
          <w:sz w:val="24"/>
          <w:szCs w:val="24"/>
          <w:lang w:val="es-ES"/>
        </w:rPr>
        <w:t xml:space="preserve"> Per</w:t>
      </w:r>
      <w:r w:rsidRPr="00495442">
        <w:rPr>
          <w:rStyle w:val="Ninguno"/>
          <w:rFonts w:ascii="Arial" w:hAnsi="Arial" w:cs="Arial"/>
          <w:sz w:val="24"/>
          <w:szCs w:val="24"/>
        </w:rPr>
        <w:t>ú  a fin de intercambiar experiencias tanto social como deportiva, gracias a ello se ha observado un gran avance en las t</w:t>
      </w:r>
      <w:r w:rsidRPr="00495442">
        <w:rPr>
          <w:rStyle w:val="Ninguno"/>
          <w:rFonts w:ascii="Arial" w:hAnsi="Arial" w:cs="Arial"/>
          <w:sz w:val="24"/>
          <w:szCs w:val="24"/>
          <w:lang w:val="fr-FR"/>
        </w:rPr>
        <w:t>é</w:t>
      </w:r>
      <w:r w:rsidRPr="00495442">
        <w:rPr>
          <w:rStyle w:val="Ninguno"/>
          <w:rFonts w:ascii="Arial" w:hAnsi="Arial" w:cs="Arial"/>
          <w:sz w:val="24"/>
          <w:szCs w:val="24"/>
          <w:lang w:val="pt-PT"/>
        </w:rPr>
        <w:t>cnicas deportivas.</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 xml:space="preserve">Actualmente, se está trabajando en las instalaciones del Club </w:t>
      </w:r>
      <w:r w:rsidR="00083A5A">
        <w:rPr>
          <w:rStyle w:val="Ninguno"/>
          <w:rFonts w:ascii="Arial" w:hAnsi="Arial" w:cs="Arial"/>
          <w:sz w:val="24"/>
          <w:szCs w:val="24"/>
        </w:rPr>
        <w:t>U</w:t>
      </w:r>
      <w:r w:rsidRPr="00495442">
        <w:rPr>
          <w:rStyle w:val="Ninguno"/>
          <w:rFonts w:ascii="Arial" w:hAnsi="Arial" w:cs="Arial"/>
          <w:sz w:val="24"/>
          <w:szCs w:val="24"/>
        </w:rPr>
        <w:t>niversitario, los días jueves con un total de 16 jugadoras, a fin de cumplir con los cuidados y protocolos establecidos.</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A fin de acompañar a los y las jugadoras que conforman las diferentes selecciones, se ha creado un grupo interdisciplinario con profesores</w:t>
      </w:r>
      <w:r w:rsidR="00083A5A">
        <w:rPr>
          <w:rStyle w:val="Ninguno"/>
          <w:rFonts w:ascii="Arial" w:hAnsi="Arial" w:cs="Arial"/>
          <w:sz w:val="24"/>
          <w:szCs w:val="24"/>
        </w:rPr>
        <w:t xml:space="preserve"> y</w:t>
      </w:r>
      <w:r w:rsidRPr="00495442">
        <w:rPr>
          <w:rStyle w:val="Ninguno"/>
          <w:rFonts w:ascii="Arial" w:hAnsi="Arial" w:cs="Arial"/>
          <w:sz w:val="24"/>
          <w:szCs w:val="24"/>
        </w:rPr>
        <w:t xml:space="preserve"> preparadores físicos, que trabajan ad honorem, y que se suman al cuerpo de profesionales de la salud</w:t>
      </w:r>
      <w:r w:rsidR="00134BA9" w:rsidRPr="00495442">
        <w:rPr>
          <w:rStyle w:val="Ninguno"/>
          <w:rFonts w:ascii="Arial" w:hAnsi="Arial" w:cs="Arial"/>
          <w:sz w:val="24"/>
          <w:szCs w:val="24"/>
        </w:rPr>
        <w:t xml:space="preserve">, Dr. Pablo Fantaguzzi, </w:t>
      </w:r>
      <w:r w:rsidR="00083A5A">
        <w:rPr>
          <w:rStyle w:val="Ninguno"/>
          <w:rFonts w:ascii="Arial" w:hAnsi="Arial" w:cs="Arial"/>
          <w:sz w:val="24"/>
          <w:szCs w:val="24"/>
        </w:rPr>
        <w:t>P</w:t>
      </w:r>
      <w:r w:rsidR="00134BA9" w:rsidRPr="00495442">
        <w:rPr>
          <w:rStyle w:val="Ninguno"/>
          <w:rFonts w:ascii="Arial" w:hAnsi="Arial" w:cs="Arial"/>
          <w:sz w:val="24"/>
          <w:szCs w:val="24"/>
        </w:rPr>
        <w:t xml:space="preserve">sicólogo, Dr. Leandro Mazza, Traumatólogo, Dra. Johana Paini, </w:t>
      </w:r>
      <w:r w:rsidR="00083A5A">
        <w:rPr>
          <w:rStyle w:val="Ninguno"/>
          <w:rFonts w:ascii="Arial" w:hAnsi="Arial" w:cs="Arial"/>
          <w:sz w:val="24"/>
          <w:szCs w:val="24"/>
        </w:rPr>
        <w:t>N</w:t>
      </w:r>
      <w:r w:rsidR="00134BA9" w:rsidRPr="00495442">
        <w:rPr>
          <w:rStyle w:val="Ninguno"/>
          <w:rFonts w:ascii="Arial" w:hAnsi="Arial" w:cs="Arial"/>
          <w:sz w:val="24"/>
          <w:szCs w:val="24"/>
        </w:rPr>
        <w:t>utrici</w:t>
      </w:r>
      <w:r w:rsidR="00083A5A">
        <w:rPr>
          <w:rStyle w:val="Ninguno"/>
          <w:rFonts w:ascii="Arial" w:hAnsi="Arial" w:cs="Arial"/>
          <w:sz w:val="24"/>
          <w:szCs w:val="24"/>
        </w:rPr>
        <w:t>onista</w:t>
      </w:r>
      <w:r w:rsidR="00134BA9" w:rsidRPr="00495442">
        <w:rPr>
          <w:rStyle w:val="Ninguno"/>
          <w:rFonts w:ascii="Arial" w:hAnsi="Arial" w:cs="Arial"/>
          <w:sz w:val="24"/>
          <w:szCs w:val="24"/>
        </w:rPr>
        <w:t xml:space="preserve">, y  el Dr. Juan Barucco, </w:t>
      </w:r>
      <w:r w:rsidR="00083A5A">
        <w:rPr>
          <w:rStyle w:val="Ninguno"/>
          <w:rFonts w:ascii="Arial" w:hAnsi="Arial" w:cs="Arial"/>
          <w:sz w:val="24"/>
          <w:szCs w:val="24"/>
        </w:rPr>
        <w:t>O</w:t>
      </w:r>
      <w:r w:rsidR="00134BA9" w:rsidRPr="00495442">
        <w:rPr>
          <w:rStyle w:val="Ninguno"/>
          <w:rFonts w:ascii="Arial" w:hAnsi="Arial" w:cs="Arial"/>
          <w:sz w:val="24"/>
          <w:szCs w:val="24"/>
        </w:rPr>
        <w:t>ftalmólogo</w:t>
      </w:r>
      <w:r w:rsidR="00083A5A">
        <w:rPr>
          <w:rStyle w:val="Ninguno"/>
          <w:rFonts w:ascii="Arial" w:hAnsi="Arial" w:cs="Arial"/>
          <w:sz w:val="24"/>
          <w:szCs w:val="24"/>
        </w:rPr>
        <w:t>.</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 xml:space="preserve">Así mismo, se informa, que está a disposición </w:t>
      </w:r>
      <w:r w:rsidR="00083A5A">
        <w:rPr>
          <w:rStyle w:val="Ninguno"/>
          <w:rFonts w:ascii="Arial" w:hAnsi="Arial" w:cs="Arial"/>
          <w:sz w:val="24"/>
          <w:szCs w:val="24"/>
        </w:rPr>
        <w:t xml:space="preserve">de las </w:t>
      </w:r>
      <w:r w:rsidRPr="00495442">
        <w:rPr>
          <w:rStyle w:val="Ninguno"/>
          <w:rFonts w:ascii="Arial" w:hAnsi="Arial" w:cs="Arial"/>
          <w:sz w:val="24"/>
          <w:szCs w:val="24"/>
        </w:rPr>
        <w:t>instituci</w:t>
      </w:r>
      <w:r w:rsidR="00083A5A">
        <w:rPr>
          <w:rStyle w:val="Ninguno"/>
          <w:rFonts w:ascii="Arial" w:hAnsi="Arial" w:cs="Arial"/>
          <w:sz w:val="24"/>
          <w:szCs w:val="24"/>
        </w:rPr>
        <w:t>ones</w:t>
      </w:r>
      <w:r w:rsidRPr="00495442">
        <w:rPr>
          <w:rStyle w:val="Ninguno"/>
          <w:rFonts w:ascii="Arial" w:hAnsi="Arial" w:cs="Arial"/>
          <w:sz w:val="24"/>
          <w:szCs w:val="24"/>
        </w:rPr>
        <w:t xml:space="preserve"> </w:t>
      </w:r>
      <w:r w:rsidR="005B5C48" w:rsidRPr="00495442">
        <w:rPr>
          <w:rStyle w:val="Ninguno"/>
          <w:rFonts w:ascii="Arial" w:hAnsi="Arial" w:cs="Arial"/>
          <w:sz w:val="24"/>
          <w:szCs w:val="24"/>
        </w:rPr>
        <w:t>que</w:t>
      </w:r>
      <w:r w:rsidR="00083A5A">
        <w:rPr>
          <w:rStyle w:val="Ninguno"/>
          <w:rFonts w:ascii="Arial" w:hAnsi="Arial" w:cs="Arial"/>
          <w:sz w:val="24"/>
          <w:szCs w:val="24"/>
        </w:rPr>
        <w:t xml:space="preserve"> lo necesiten,</w:t>
      </w:r>
      <w:r w:rsidR="005B5C48" w:rsidRPr="00495442">
        <w:rPr>
          <w:rStyle w:val="Ninguno"/>
          <w:rFonts w:ascii="Arial" w:hAnsi="Arial" w:cs="Arial"/>
          <w:sz w:val="24"/>
          <w:szCs w:val="24"/>
        </w:rPr>
        <w:t xml:space="preserve"> el </w:t>
      </w:r>
      <w:r w:rsidRPr="00495442">
        <w:rPr>
          <w:rStyle w:val="Ninguno"/>
          <w:rFonts w:ascii="Arial" w:hAnsi="Arial" w:cs="Arial"/>
          <w:sz w:val="24"/>
          <w:szCs w:val="24"/>
        </w:rPr>
        <w:t>ase</w:t>
      </w:r>
      <w:r w:rsidR="005B5C48" w:rsidRPr="00495442">
        <w:rPr>
          <w:rStyle w:val="Ninguno"/>
          <w:rFonts w:ascii="Arial" w:hAnsi="Arial" w:cs="Arial"/>
          <w:sz w:val="24"/>
          <w:szCs w:val="24"/>
        </w:rPr>
        <w:t>soramiento de los especialistas</w:t>
      </w:r>
      <w:r w:rsidR="00083A5A">
        <w:rPr>
          <w:rStyle w:val="Ninguno"/>
          <w:rFonts w:ascii="Arial" w:hAnsi="Arial" w:cs="Arial"/>
          <w:sz w:val="24"/>
          <w:szCs w:val="24"/>
        </w:rPr>
        <w:t xml:space="preserve"> antes mencionados</w:t>
      </w:r>
      <w:r w:rsidR="005B5C48" w:rsidRPr="00495442">
        <w:rPr>
          <w:rStyle w:val="Ninguno"/>
          <w:rFonts w:ascii="Arial" w:hAnsi="Arial" w:cs="Arial"/>
          <w:sz w:val="24"/>
          <w:szCs w:val="24"/>
        </w:rPr>
        <w:t>.</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b/>
          <w:bCs/>
          <w:sz w:val="24"/>
          <w:szCs w:val="24"/>
        </w:rPr>
        <w:t xml:space="preserve">INFORME DE COMUNICACIÓN: </w:t>
      </w:r>
      <w:r w:rsidRPr="00495442">
        <w:rPr>
          <w:rStyle w:val="Ninguno"/>
          <w:rFonts w:ascii="Arial" w:hAnsi="Arial" w:cs="Arial"/>
          <w:sz w:val="24"/>
          <w:szCs w:val="24"/>
        </w:rPr>
        <w:t>el Sr. Presidente comunica que toda la información institucional de la Asociación está a cargo del Sr. Alfredo Lucero y  se transmite en la página web,  y Tomás Carula, está a cargo de las redes sociales de la Asociación.</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b/>
          <w:bCs/>
          <w:sz w:val="24"/>
          <w:szCs w:val="24"/>
          <w:lang w:val="de-DE"/>
        </w:rPr>
        <w:t>CABB NUEVOS ARANCELES E INFORME DE REUNI</w:t>
      </w:r>
      <w:r w:rsidRPr="00495442">
        <w:rPr>
          <w:rStyle w:val="Ninguno"/>
          <w:rFonts w:ascii="Arial" w:hAnsi="Arial" w:cs="Arial"/>
          <w:b/>
          <w:bCs/>
          <w:sz w:val="24"/>
          <w:szCs w:val="24"/>
        </w:rPr>
        <w:t xml:space="preserve">ÓN: </w:t>
      </w:r>
      <w:r w:rsidRPr="00495442">
        <w:rPr>
          <w:rStyle w:val="Ninguno"/>
          <w:rFonts w:ascii="Arial" w:hAnsi="Arial" w:cs="Arial"/>
          <w:sz w:val="24"/>
          <w:szCs w:val="24"/>
        </w:rPr>
        <w:t>El Sr. Presidente informa que se ha colocado en el grupo que  la asociación tiene con los clubes, el cuadro correspondiente a los aranceles de CABB vigente para el año en curso.</w:t>
      </w:r>
    </w:p>
    <w:p w:rsidR="0088271D" w:rsidRPr="00495442" w:rsidRDefault="000D06F9" w:rsidP="00495442">
      <w:pPr>
        <w:pStyle w:val="Cuerpo"/>
        <w:jc w:val="both"/>
        <w:rPr>
          <w:rStyle w:val="Ninguno"/>
          <w:rFonts w:ascii="Arial" w:hAnsi="Arial" w:cs="Arial"/>
          <w:sz w:val="24"/>
          <w:szCs w:val="24"/>
        </w:rPr>
      </w:pPr>
      <w:r w:rsidRPr="00495442">
        <w:rPr>
          <w:rStyle w:val="Ninguno"/>
          <w:rFonts w:ascii="Arial" w:hAnsi="Arial" w:cs="Arial"/>
          <w:sz w:val="24"/>
          <w:szCs w:val="24"/>
        </w:rPr>
        <w:t>Así mismo se informa que se trabajará con el sistema GES</w:t>
      </w:r>
      <w:r w:rsidR="00882334">
        <w:rPr>
          <w:rStyle w:val="Ninguno"/>
          <w:rFonts w:ascii="Arial" w:hAnsi="Arial" w:cs="Arial"/>
          <w:sz w:val="24"/>
          <w:szCs w:val="24"/>
        </w:rPr>
        <w:t xml:space="preserve"> </w:t>
      </w:r>
      <w:r w:rsidRPr="00495442">
        <w:rPr>
          <w:rStyle w:val="Ninguno"/>
          <w:rFonts w:ascii="Arial" w:hAnsi="Arial" w:cs="Arial"/>
          <w:sz w:val="24"/>
          <w:szCs w:val="24"/>
        </w:rPr>
        <w:t>deportivo, donde se volcarán todos los datos de los jugadores  como así tambi</w:t>
      </w:r>
      <w:r w:rsidRPr="00495442">
        <w:rPr>
          <w:rStyle w:val="Ninguno"/>
          <w:rFonts w:ascii="Arial" w:hAnsi="Arial" w:cs="Arial"/>
          <w:sz w:val="24"/>
          <w:szCs w:val="24"/>
          <w:lang w:val="fr-FR"/>
        </w:rPr>
        <w:t>é</w:t>
      </w:r>
      <w:r w:rsidRPr="00495442">
        <w:rPr>
          <w:rStyle w:val="Ninguno"/>
          <w:rFonts w:ascii="Arial" w:hAnsi="Arial" w:cs="Arial"/>
          <w:sz w:val="24"/>
          <w:szCs w:val="24"/>
        </w:rPr>
        <w:t>n el pago de pases, aranceles</w:t>
      </w:r>
      <w:r w:rsidR="00882334">
        <w:rPr>
          <w:rStyle w:val="Ninguno"/>
          <w:rFonts w:ascii="Arial" w:hAnsi="Arial" w:cs="Arial"/>
          <w:sz w:val="24"/>
          <w:szCs w:val="24"/>
        </w:rPr>
        <w:t xml:space="preserve"> y</w:t>
      </w:r>
      <w:r w:rsidRPr="00495442">
        <w:rPr>
          <w:rStyle w:val="Ninguno"/>
          <w:rFonts w:ascii="Arial" w:hAnsi="Arial" w:cs="Arial"/>
          <w:sz w:val="24"/>
          <w:szCs w:val="24"/>
        </w:rPr>
        <w:t xml:space="preserve"> planillas de juego digitales, </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lastRenderedPageBreak/>
        <w:t>El Sr. Martín Skoda, hace referencia a lo planteado por el Sr. Morales. El Sr. Matí</w:t>
      </w:r>
      <w:r w:rsidRPr="00495442">
        <w:rPr>
          <w:rStyle w:val="Ninguno"/>
          <w:rFonts w:ascii="Arial" w:hAnsi="Arial" w:cs="Arial"/>
          <w:sz w:val="24"/>
          <w:szCs w:val="24"/>
          <w:lang w:val="it-IT"/>
        </w:rPr>
        <w:t>as Zucconi, refiri</w:t>
      </w:r>
      <w:r w:rsidRPr="00495442">
        <w:rPr>
          <w:rStyle w:val="Ninguno"/>
          <w:rFonts w:ascii="Arial" w:hAnsi="Arial" w:cs="Arial"/>
          <w:sz w:val="24"/>
          <w:szCs w:val="24"/>
          <w:lang w:val="fr-FR"/>
        </w:rPr>
        <w:t>é</w:t>
      </w:r>
      <w:r w:rsidRPr="00495442">
        <w:rPr>
          <w:rStyle w:val="Ninguno"/>
          <w:rFonts w:ascii="Arial" w:hAnsi="Arial" w:cs="Arial"/>
          <w:sz w:val="24"/>
          <w:szCs w:val="24"/>
        </w:rPr>
        <w:t>ndose al tema de las categorías, hace mención a que las instituciones ya están organizadas en cuanto a días, horarios, entrenadores y otras disciplinas con el cambio de las edades votado con anterioridad, y volver atrás, sería desprolijo para las instituciones y para la organización familiar.</w:t>
      </w:r>
    </w:p>
    <w:p w:rsidR="00D84095" w:rsidRPr="00495442" w:rsidRDefault="000D06F9" w:rsidP="00495442">
      <w:pPr>
        <w:pStyle w:val="Cuerpo"/>
        <w:jc w:val="both"/>
        <w:rPr>
          <w:rStyle w:val="Ninguno"/>
          <w:rFonts w:ascii="Arial" w:hAnsi="Arial" w:cs="Arial"/>
          <w:sz w:val="24"/>
          <w:szCs w:val="24"/>
        </w:rPr>
      </w:pPr>
      <w:r w:rsidRPr="00495442">
        <w:rPr>
          <w:rStyle w:val="Ninguno"/>
          <w:rFonts w:ascii="Arial" w:hAnsi="Arial" w:cs="Arial"/>
          <w:sz w:val="24"/>
          <w:szCs w:val="24"/>
        </w:rPr>
        <w:t>El Sr. Presidente hace moción a la propuesta del Sr. Morales</w:t>
      </w:r>
      <w:r w:rsidR="00D84095" w:rsidRPr="00495442">
        <w:rPr>
          <w:rStyle w:val="Ninguno"/>
          <w:rFonts w:ascii="Arial" w:hAnsi="Arial" w:cs="Arial"/>
          <w:sz w:val="24"/>
          <w:szCs w:val="24"/>
        </w:rPr>
        <w:t xml:space="preserve"> y propone realizar la votación. De esta manera, se procede a votar con la respuesta de cada representante de la</w:t>
      </w:r>
      <w:r w:rsidR="00882334">
        <w:rPr>
          <w:rStyle w:val="Ninguno"/>
          <w:rFonts w:ascii="Arial" w:hAnsi="Arial" w:cs="Arial"/>
          <w:sz w:val="24"/>
          <w:szCs w:val="24"/>
        </w:rPr>
        <w:t>s</w:t>
      </w:r>
      <w:r w:rsidR="00D84095" w:rsidRPr="00495442">
        <w:rPr>
          <w:rStyle w:val="Ninguno"/>
          <w:rFonts w:ascii="Arial" w:hAnsi="Arial" w:cs="Arial"/>
          <w:sz w:val="24"/>
          <w:szCs w:val="24"/>
        </w:rPr>
        <w:t xml:space="preserve"> Instituciones presentes:</w:t>
      </w:r>
      <w:r w:rsidR="00882334">
        <w:rPr>
          <w:rStyle w:val="Ninguno"/>
          <w:rFonts w:ascii="Arial" w:hAnsi="Arial" w:cs="Arial"/>
          <w:sz w:val="24"/>
          <w:szCs w:val="24"/>
        </w:rPr>
        <w:t xml:space="preserve"> Las cuales votaron de la siguiente forma:</w:t>
      </w:r>
    </w:p>
    <w:p w:rsidR="005D1784" w:rsidRPr="00495442" w:rsidRDefault="00AC0FFC" w:rsidP="00495442">
      <w:pPr>
        <w:pStyle w:val="Cuerpo"/>
        <w:jc w:val="both"/>
        <w:rPr>
          <w:rFonts w:ascii="Arial" w:hAnsi="Arial" w:cs="Arial"/>
          <w:sz w:val="24"/>
          <w:szCs w:val="24"/>
        </w:rPr>
      </w:pPr>
      <w:r w:rsidRPr="00495442">
        <w:rPr>
          <w:rStyle w:val="Ninguno"/>
          <w:rFonts w:ascii="Arial" w:hAnsi="Arial" w:cs="Arial"/>
          <w:sz w:val="24"/>
          <w:szCs w:val="24"/>
        </w:rPr>
        <w:t xml:space="preserve">Astilleros: </w:t>
      </w:r>
      <w:r w:rsidR="00882334" w:rsidRPr="008E5254">
        <w:rPr>
          <w:rStyle w:val="Ninguno"/>
          <w:rFonts w:ascii="Arial" w:hAnsi="Arial" w:cs="Arial"/>
          <w:b/>
          <w:sz w:val="24"/>
          <w:szCs w:val="24"/>
        </w:rPr>
        <w:t>P</w:t>
      </w:r>
      <w:r w:rsidRPr="008E5254">
        <w:rPr>
          <w:rStyle w:val="Ninguno"/>
          <w:rFonts w:ascii="Arial" w:hAnsi="Arial" w:cs="Arial"/>
          <w:b/>
          <w:sz w:val="24"/>
          <w:szCs w:val="24"/>
        </w:rPr>
        <w:t>ar</w:t>
      </w:r>
      <w:r w:rsidRPr="00495442">
        <w:rPr>
          <w:rStyle w:val="Ninguno"/>
          <w:rFonts w:ascii="Arial" w:hAnsi="Arial" w:cs="Arial"/>
          <w:sz w:val="24"/>
          <w:szCs w:val="24"/>
        </w:rPr>
        <w:t xml:space="preserve">, </w:t>
      </w:r>
      <w:r w:rsidR="00D84095" w:rsidRPr="00495442">
        <w:rPr>
          <w:rStyle w:val="Ninguno"/>
          <w:rFonts w:ascii="Arial" w:hAnsi="Arial" w:cs="Arial"/>
          <w:sz w:val="24"/>
          <w:szCs w:val="24"/>
        </w:rPr>
        <w:t xml:space="preserve">Atlético Chascomús: </w:t>
      </w:r>
      <w:r w:rsidR="00882334" w:rsidRPr="00882334">
        <w:rPr>
          <w:rStyle w:val="Ninguno"/>
          <w:rFonts w:ascii="Arial" w:hAnsi="Arial" w:cs="Arial"/>
          <w:b/>
          <w:sz w:val="24"/>
          <w:szCs w:val="24"/>
        </w:rPr>
        <w:t>P</w:t>
      </w:r>
      <w:r w:rsidR="00D84095" w:rsidRPr="00882334">
        <w:rPr>
          <w:rStyle w:val="Ninguno"/>
          <w:rFonts w:ascii="Arial" w:hAnsi="Arial" w:cs="Arial"/>
          <w:b/>
          <w:sz w:val="24"/>
          <w:szCs w:val="24"/>
        </w:rPr>
        <w:t>ar</w:t>
      </w:r>
      <w:r w:rsidR="00134BA9" w:rsidRPr="00495442">
        <w:rPr>
          <w:rStyle w:val="Ninguno"/>
          <w:rFonts w:ascii="Arial" w:hAnsi="Arial" w:cs="Arial"/>
          <w:sz w:val="24"/>
          <w:szCs w:val="24"/>
        </w:rPr>
        <w:t xml:space="preserve">, </w:t>
      </w:r>
      <w:r w:rsidR="00D84095" w:rsidRPr="00495442">
        <w:rPr>
          <w:rStyle w:val="Ninguno"/>
          <w:rFonts w:ascii="Arial" w:hAnsi="Arial" w:cs="Arial"/>
          <w:sz w:val="24"/>
          <w:szCs w:val="24"/>
        </w:rPr>
        <w:t xml:space="preserve">Atenas: </w:t>
      </w:r>
      <w:r w:rsidR="00882334" w:rsidRPr="00882334">
        <w:rPr>
          <w:rStyle w:val="Ninguno"/>
          <w:rFonts w:ascii="Arial" w:hAnsi="Arial" w:cs="Arial"/>
          <w:b/>
          <w:sz w:val="24"/>
          <w:szCs w:val="24"/>
        </w:rPr>
        <w:t>I</w:t>
      </w:r>
      <w:r w:rsidR="00D84095" w:rsidRPr="00882334">
        <w:rPr>
          <w:rStyle w:val="Ninguno"/>
          <w:rFonts w:ascii="Arial" w:hAnsi="Arial" w:cs="Arial"/>
          <w:b/>
          <w:sz w:val="24"/>
          <w:szCs w:val="24"/>
        </w:rPr>
        <w:t>mpar</w:t>
      </w:r>
      <w:r w:rsidR="00134BA9" w:rsidRPr="00882334">
        <w:rPr>
          <w:rStyle w:val="Ninguno"/>
          <w:rFonts w:ascii="Arial" w:hAnsi="Arial" w:cs="Arial"/>
          <w:b/>
          <w:sz w:val="24"/>
          <w:szCs w:val="24"/>
        </w:rPr>
        <w:t>,</w:t>
      </w:r>
      <w:r w:rsidR="00134BA9" w:rsidRPr="00495442">
        <w:rPr>
          <w:rStyle w:val="Ninguno"/>
          <w:rFonts w:ascii="Arial" w:hAnsi="Arial" w:cs="Arial"/>
          <w:sz w:val="24"/>
          <w:szCs w:val="24"/>
        </w:rPr>
        <w:t xml:space="preserve"> </w:t>
      </w:r>
      <w:r w:rsidR="00EF6C0C" w:rsidRPr="00495442">
        <w:rPr>
          <w:rStyle w:val="Ninguno"/>
          <w:rFonts w:ascii="Arial" w:hAnsi="Arial" w:cs="Arial"/>
          <w:sz w:val="24"/>
          <w:szCs w:val="24"/>
        </w:rPr>
        <w:t>Banco P</w:t>
      </w:r>
      <w:r w:rsidR="00D84095" w:rsidRPr="00495442">
        <w:rPr>
          <w:rStyle w:val="Ninguno"/>
          <w:rFonts w:ascii="Arial" w:hAnsi="Arial" w:cs="Arial"/>
          <w:sz w:val="24"/>
          <w:szCs w:val="24"/>
        </w:rPr>
        <w:t xml:space="preserve">rovincia: </w:t>
      </w:r>
      <w:r w:rsidR="00882334" w:rsidRPr="00882334">
        <w:rPr>
          <w:rStyle w:val="Ninguno"/>
          <w:rFonts w:ascii="Arial" w:hAnsi="Arial" w:cs="Arial"/>
          <w:b/>
          <w:sz w:val="24"/>
          <w:szCs w:val="24"/>
        </w:rPr>
        <w:t>P</w:t>
      </w:r>
      <w:r w:rsidR="00D84095" w:rsidRPr="00882334">
        <w:rPr>
          <w:rStyle w:val="Ninguno"/>
          <w:rFonts w:ascii="Arial" w:hAnsi="Arial" w:cs="Arial"/>
          <w:b/>
          <w:sz w:val="24"/>
          <w:szCs w:val="24"/>
        </w:rPr>
        <w:t>ar</w:t>
      </w:r>
      <w:r w:rsidR="00134BA9" w:rsidRPr="00495442">
        <w:rPr>
          <w:rStyle w:val="Ninguno"/>
          <w:rFonts w:ascii="Arial" w:hAnsi="Arial" w:cs="Arial"/>
          <w:sz w:val="24"/>
          <w:szCs w:val="24"/>
        </w:rPr>
        <w:t xml:space="preserve">, </w:t>
      </w:r>
      <w:r w:rsidR="00EF6C0C" w:rsidRPr="00495442">
        <w:rPr>
          <w:rStyle w:val="Ninguno"/>
          <w:rFonts w:ascii="Arial" w:hAnsi="Arial" w:cs="Arial"/>
          <w:sz w:val="24"/>
          <w:szCs w:val="24"/>
        </w:rPr>
        <w:t xml:space="preserve">Circulo Marchigiano: </w:t>
      </w:r>
      <w:r w:rsidR="00882334" w:rsidRPr="00882334">
        <w:rPr>
          <w:rStyle w:val="Ninguno"/>
          <w:rFonts w:ascii="Arial" w:hAnsi="Arial" w:cs="Arial"/>
          <w:b/>
          <w:sz w:val="24"/>
          <w:szCs w:val="24"/>
        </w:rPr>
        <w:t>P</w:t>
      </w:r>
      <w:r w:rsidR="00EF6C0C" w:rsidRPr="00882334">
        <w:rPr>
          <w:rStyle w:val="Ninguno"/>
          <w:rFonts w:ascii="Arial" w:hAnsi="Arial" w:cs="Arial"/>
          <w:b/>
          <w:sz w:val="24"/>
          <w:szCs w:val="24"/>
        </w:rPr>
        <w:t>ar</w:t>
      </w:r>
      <w:r w:rsidR="00134BA9" w:rsidRPr="00495442">
        <w:rPr>
          <w:rStyle w:val="Ninguno"/>
          <w:rFonts w:ascii="Arial" w:hAnsi="Arial" w:cs="Arial"/>
          <w:sz w:val="24"/>
          <w:szCs w:val="24"/>
        </w:rPr>
        <w:t xml:space="preserve">, </w:t>
      </w:r>
      <w:r w:rsidR="00EF6C0C" w:rsidRPr="00495442">
        <w:rPr>
          <w:rStyle w:val="Ninguno"/>
          <w:rFonts w:ascii="Arial" w:hAnsi="Arial" w:cs="Arial"/>
          <w:sz w:val="24"/>
          <w:szCs w:val="24"/>
        </w:rPr>
        <w:t xml:space="preserve">Circulo Penitenciario: </w:t>
      </w:r>
      <w:r w:rsidR="00882334" w:rsidRPr="00882334">
        <w:rPr>
          <w:rStyle w:val="Ninguno"/>
          <w:rFonts w:ascii="Arial" w:hAnsi="Arial" w:cs="Arial"/>
          <w:b/>
          <w:sz w:val="24"/>
          <w:szCs w:val="24"/>
        </w:rPr>
        <w:t>I</w:t>
      </w:r>
      <w:r w:rsidR="00EF6C0C" w:rsidRPr="00882334">
        <w:rPr>
          <w:rStyle w:val="Ninguno"/>
          <w:rFonts w:ascii="Arial" w:hAnsi="Arial" w:cs="Arial"/>
          <w:b/>
          <w:sz w:val="24"/>
          <w:szCs w:val="24"/>
        </w:rPr>
        <w:t>mpar</w:t>
      </w:r>
      <w:r w:rsidR="00134BA9" w:rsidRPr="00495442">
        <w:rPr>
          <w:rStyle w:val="Ninguno"/>
          <w:rFonts w:ascii="Arial" w:hAnsi="Arial" w:cs="Arial"/>
          <w:sz w:val="24"/>
          <w:szCs w:val="24"/>
        </w:rPr>
        <w:t xml:space="preserve">, </w:t>
      </w:r>
      <w:r w:rsidR="00EF6C0C" w:rsidRPr="00495442">
        <w:rPr>
          <w:rStyle w:val="Ninguno"/>
          <w:rFonts w:ascii="Arial" w:hAnsi="Arial" w:cs="Arial"/>
          <w:sz w:val="24"/>
          <w:szCs w:val="24"/>
        </w:rPr>
        <w:t xml:space="preserve">C.E.Y.E: </w:t>
      </w:r>
      <w:r w:rsidR="00882334" w:rsidRPr="00882334">
        <w:rPr>
          <w:rStyle w:val="Ninguno"/>
          <w:rFonts w:ascii="Arial" w:hAnsi="Arial" w:cs="Arial"/>
          <w:b/>
          <w:sz w:val="24"/>
          <w:szCs w:val="24"/>
        </w:rPr>
        <w:t>P</w:t>
      </w:r>
      <w:r w:rsidR="00EF6C0C" w:rsidRPr="00882334">
        <w:rPr>
          <w:rStyle w:val="Ninguno"/>
          <w:rFonts w:ascii="Arial" w:hAnsi="Arial" w:cs="Arial"/>
          <w:b/>
          <w:sz w:val="24"/>
          <w:szCs w:val="24"/>
        </w:rPr>
        <w:t>ar</w:t>
      </w:r>
      <w:r w:rsidR="00134BA9" w:rsidRPr="00882334">
        <w:rPr>
          <w:rStyle w:val="Ninguno"/>
          <w:rFonts w:ascii="Arial" w:hAnsi="Arial" w:cs="Arial"/>
          <w:b/>
          <w:sz w:val="24"/>
          <w:szCs w:val="24"/>
        </w:rPr>
        <w:t>,</w:t>
      </w:r>
      <w:r w:rsidR="00134BA9" w:rsidRPr="00495442">
        <w:rPr>
          <w:rStyle w:val="Ninguno"/>
          <w:rFonts w:ascii="Arial" w:hAnsi="Arial" w:cs="Arial"/>
          <w:sz w:val="24"/>
          <w:szCs w:val="24"/>
        </w:rPr>
        <w:t xml:space="preserve"> Capital Chica: </w:t>
      </w:r>
      <w:r w:rsidR="00882334" w:rsidRPr="00882334">
        <w:rPr>
          <w:rStyle w:val="Ninguno"/>
          <w:rFonts w:ascii="Arial" w:hAnsi="Arial" w:cs="Arial"/>
          <w:b/>
          <w:sz w:val="24"/>
          <w:szCs w:val="24"/>
        </w:rPr>
        <w:t>P</w:t>
      </w:r>
      <w:r w:rsidR="00134BA9" w:rsidRPr="00882334">
        <w:rPr>
          <w:rStyle w:val="Ninguno"/>
          <w:rFonts w:ascii="Arial" w:hAnsi="Arial" w:cs="Arial"/>
          <w:b/>
          <w:sz w:val="24"/>
          <w:szCs w:val="24"/>
        </w:rPr>
        <w:t>ar</w:t>
      </w:r>
      <w:r w:rsidR="00134BA9" w:rsidRPr="00495442">
        <w:rPr>
          <w:rStyle w:val="Ninguno"/>
          <w:rFonts w:ascii="Arial" w:hAnsi="Arial" w:cs="Arial"/>
          <w:sz w:val="24"/>
          <w:szCs w:val="24"/>
        </w:rPr>
        <w:t xml:space="preserve">, Chacarita: </w:t>
      </w:r>
      <w:r w:rsidR="00882334" w:rsidRPr="00882334">
        <w:rPr>
          <w:rStyle w:val="Ninguno"/>
          <w:rFonts w:ascii="Arial" w:hAnsi="Arial" w:cs="Arial"/>
          <w:b/>
          <w:sz w:val="24"/>
          <w:szCs w:val="24"/>
        </w:rPr>
        <w:t>P</w:t>
      </w:r>
      <w:r w:rsidR="00134BA9" w:rsidRPr="00882334">
        <w:rPr>
          <w:rStyle w:val="Ninguno"/>
          <w:rFonts w:ascii="Arial" w:hAnsi="Arial" w:cs="Arial"/>
          <w:b/>
          <w:sz w:val="24"/>
          <w:szCs w:val="24"/>
        </w:rPr>
        <w:t>ar</w:t>
      </w:r>
      <w:r w:rsidR="00134BA9" w:rsidRPr="00495442">
        <w:rPr>
          <w:rStyle w:val="Ninguno"/>
          <w:rFonts w:ascii="Arial" w:hAnsi="Arial" w:cs="Arial"/>
          <w:sz w:val="24"/>
          <w:szCs w:val="24"/>
        </w:rPr>
        <w:t xml:space="preserve">, Círculo Policial: </w:t>
      </w:r>
      <w:r w:rsidR="00882334" w:rsidRPr="00882334">
        <w:rPr>
          <w:rStyle w:val="Ninguno"/>
          <w:rFonts w:ascii="Arial" w:hAnsi="Arial" w:cs="Arial"/>
          <w:b/>
          <w:sz w:val="24"/>
          <w:szCs w:val="24"/>
        </w:rPr>
        <w:t>I</w:t>
      </w:r>
      <w:r w:rsidR="00134BA9" w:rsidRPr="00882334">
        <w:rPr>
          <w:rStyle w:val="Ninguno"/>
          <w:rFonts w:ascii="Arial" w:hAnsi="Arial" w:cs="Arial"/>
          <w:b/>
          <w:sz w:val="24"/>
          <w:szCs w:val="24"/>
        </w:rPr>
        <w:t>mpar</w:t>
      </w:r>
      <w:r w:rsidR="00134BA9" w:rsidRPr="00495442">
        <w:rPr>
          <w:rStyle w:val="Ninguno"/>
          <w:rFonts w:ascii="Arial" w:hAnsi="Arial" w:cs="Arial"/>
          <w:sz w:val="24"/>
          <w:szCs w:val="24"/>
        </w:rPr>
        <w:t xml:space="preserve">, Comunidad Rural: </w:t>
      </w:r>
      <w:r w:rsidR="00882334" w:rsidRPr="00882334">
        <w:rPr>
          <w:rStyle w:val="Ninguno"/>
          <w:rFonts w:ascii="Arial" w:hAnsi="Arial" w:cs="Arial"/>
          <w:b/>
          <w:sz w:val="24"/>
          <w:szCs w:val="24"/>
        </w:rPr>
        <w:t>P</w:t>
      </w:r>
      <w:r w:rsidR="00134BA9" w:rsidRPr="00882334">
        <w:rPr>
          <w:rStyle w:val="Ninguno"/>
          <w:rFonts w:ascii="Arial" w:hAnsi="Arial" w:cs="Arial"/>
          <w:b/>
          <w:sz w:val="24"/>
          <w:szCs w:val="24"/>
        </w:rPr>
        <w:t>ar</w:t>
      </w:r>
      <w:r w:rsidR="00134BA9" w:rsidRPr="00495442">
        <w:rPr>
          <w:rStyle w:val="Ninguno"/>
          <w:rFonts w:ascii="Arial" w:hAnsi="Arial" w:cs="Arial"/>
          <w:sz w:val="24"/>
          <w:szCs w:val="24"/>
        </w:rPr>
        <w:t xml:space="preserve">, Deportivo La Plata: </w:t>
      </w:r>
      <w:r w:rsidR="00882334" w:rsidRPr="00882334">
        <w:rPr>
          <w:rStyle w:val="Ninguno"/>
          <w:rFonts w:ascii="Arial" w:hAnsi="Arial" w:cs="Arial"/>
          <w:b/>
          <w:sz w:val="24"/>
          <w:szCs w:val="24"/>
        </w:rPr>
        <w:t>I</w:t>
      </w:r>
      <w:r w:rsidR="00134BA9" w:rsidRPr="00882334">
        <w:rPr>
          <w:rStyle w:val="Ninguno"/>
          <w:rFonts w:ascii="Arial" w:hAnsi="Arial" w:cs="Arial"/>
          <w:b/>
          <w:sz w:val="24"/>
          <w:szCs w:val="24"/>
        </w:rPr>
        <w:t>mpar</w:t>
      </w:r>
      <w:r w:rsidR="00134BA9" w:rsidRPr="00495442">
        <w:rPr>
          <w:rStyle w:val="Ninguno"/>
          <w:rFonts w:ascii="Arial" w:hAnsi="Arial" w:cs="Arial"/>
          <w:sz w:val="24"/>
          <w:szCs w:val="24"/>
        </w:rPr>
        <w:t xml:space="preserve">, Estudiantes: </w:t>
      </w:r>
      <w:r w:rsidR="00882334" w:rsidRPr="00882334">
        <w:rPr>
          <w:rStyle w:val="Ninguno"/>
          <w:rFonts w:ascii="Arial" w:hAnsi="Arial" w:cs="Arial"/>
          <w:b/>
          <w:sz w:val="24"/>
          <w:szCs w:val="24"/>
        </w:rPr>
        <w:t>P</w:t>
      </w:r>
      <w:r w:rsidR="00134BA9" w:rsidRPr="00882334">
        <w:rPr>
          <w:rStyle w:val="Ninguno"/>
          <w:rFonts w:ascii="Arial" w:hAnsi="Arial" w:cs="Arial"/>
          <w:b/>
          <w:sz w:val="24"/>
          <w:szCs w:val="24"/>
        </w:rPr>
        <w:t>ar,</w:t>
      </w:r>
      <w:r w:rsidR="00134BA9" w:rsidRPr="00495442">
        <w:rPr>
          <w:rStyle w:val="Ninguno"/>
          <w:rFonts w:ascii="Arial" w:hAnsi="Arial" w:cs="Arial"/>
          <w:sz w:val="24"/>
          <w:szCs w:val="24"/>
        </w:rPr>
        <w:t xml:space="preserve"> G</w:t>
      </w:r>
      <w:r w:rsidR="00882334">
        <w:rPr>
          <w:rStyle w:val="Ninguno"/>
          <w:rFonts w:ascii="Arial" w:hAnsi="Arial" w:cs="Arial"/>
          <w:sz w:val="24"/>
          <w:szCs w:val="24"/>
        </w:rPr>
        <w:t>imnasia y Esgrima</w:t>
      </w:r>
      <w:r w:rsidR="00134BA9" w:rsidRPr="00495442">
        <w:rPr>
          <w:rStyle w:val="Ninguno"/>
          <w:rFonts w:ascii="Arial" w:hAnsi="Arial" w:cs="Arial"/>
          <w:sz w:val="24"/>
          <w:szCs w:val="24"/>
        </w:rPr>
        <w:t xml:space="preserve">: </w:t>
      </w:r>
      <w:r w:rsidR="00882334" w:rsidRPr="00882334">
        <w:rPr>
          <w:rStyle w:val="Ninguno"/>
          <w:rFonts w:ascii="Arial" w:hAnsi="Arial" w:cs="Arial"/>
          <w:b/>
          <w:sz w:val="24"/>
          <w:szCs w:val="24"/>
        </w:rPr>
        <w:t>P</w:t>
      </w:r>
      <w:r w:rsidR="00134BA9" w:rsidRPr="00882334">
        <w:rPr>
          <w:rStyle w:val="Ninguno"/>
          <w:rFonts w:ascii="Arial" w:hAnsi="Arial" w:cs="Arial"/>
          <w:b/>
          <w:sz w:val="24"/>
          <w:szCs w:val="24"/>
        </w:rPr>
        <w:t>ar</w:t>
      </w:r>
      <w:r w:rsidR="00134BA9" w:rsidRPr="00495442">
        <w:rPr>
          <w:rStyle w:val="Ninguno"/>
          <w:rFonts w:ascii="Arial" w:hAnsi="Arial" w:cs="Arial"/>
          <w:sz w:val="24"/>
          <w:szCs w:val="24"/>
        </w:rPr>
        <w:t xml:space="preserve">, Centro </w:t>
      </w:r>
      <w:r w:rsidRPr="00495442">
        <w:rPr>
          <w:rStyle w:val="Ninguno"/>
          <w:rFonts w:ascii="Arial" w:hAnsi="Arial" w:cs="Arial"/>
          <w:sz w:val="24"/>
          <w:szCs w:val="24"/>
        </w:rPr>
        <w:t>F</w:t>
      </w:r>
      <w:r w:rsidR="00134BA9" w:rsidRPr="00495442">
        <w:rPr>
          <w:rStyle w:val="Ninguno"/>
          <w:rFonts w:ascii="Arial" w:hAnsi="Arial" w:cs="Arial"/>
          <w:sz w:val="24"/>
          <w:szCs w:val="24"/>
        </w:rPr>
        <w:t xml:space="preserve">omento Gonnet: </w:t>
      </w:r>
      <w:r w:rsidR="00882334" w:rsidRPr="00882334">
        <w:rPr>
          <w:rStyle w:val="Ninguno"/>
          <w:rFonts w:ascii="Arial" w:hAnsi="Arial" w:cs="Arial"/>
          <w:b/>
          <w:sz w:val="24"/>
          <w:szCs w:val="24"/>
        </w:rPr>
        <w:t>P</w:t>
      </w:r>
      <w:r w:rsidR="00134BA9" w:rsidRPr="00882334">
        <w:rPr>
          <w:rStyle w:val="Ninguno"/>
          <w:rFonts w:ascii="Arial" w:hAnsi="Arial" w:cs="Arial"/>
          <w:b/>
          <w:sz w:val="24"/>
          <w:szCs w:val="24"/>
        </w:rPr>
        <w:t>ar</w:t>
      </w:r>
      <w:r w:rsidR="00134BA9" w:rsidRPr="00495442">
        <w:rPr>
          <w:rStyle w:val="Ninguno"/>
          <w:rFonts w:ascii="Arial" w:hAnsi="Arial" w:cs="Arial"/>
          <w:sz w:val="24"/>
          <w:szCs w:val="24"/>
        </w:rPr>
        <w:t>, Hogar Social:</w:t>
      </w:r>
      <w:r w:rsidRPr="00495442">
        <w:rPr>
          <w:rStyle w:val="Ninguno"/>
          <w:rFonts w:ascii="Arial" w:hAnsi="Arial" w:cs="Arial"/>
          <w:sz w:val="24"/>
          <w:szCs w:val="24"/>
        </w:rPr>
        <w:t xml:space="preserve">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Juventud: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Mayo: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Meridiano V: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Náutico</w:t>
      </w:r>
      <w:r w:rsidR="00882334">
        <w:rPr>
          <w:rStyle w:val="Ninguno"/>
          <w:rFonts w:ascii="Arial" w:hAnsi="Arial" w:cs="Arial"/>
          <w:sz w:val="24"/>
          <w:szCs w:val="24"/>
        </w:rPr>
        <w:t xml:space="preserve"> Ensenada</w:t>
      </w:r>
      <w:r w:rsidRPr="00495442">
        <w:rPr>
          <w:rStyle w:val="Ninguno"/>
          <w:rFonts w:ascii="Arial" w:hAnsi="Arial" w:cs="Arial"/>
          <w:sz w:val="24"/>
          <w:szCs w:val="24"/>
        </w:rPr>
        <w:t xml:space="preserve">: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Platense: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Reconquista: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Sud</w:t>
      </w:r>
      <w:r w:rsidR="00882334">
        <w:rPr>
          <w:rStyle w:val="Ninguno"/>
          <w:rFonts w:ascii="Arial" w:hAnsi="Arial" w:cs="Arial"/>
          <w:sz w:val="24"/>
          <w:szCs w:val="24"/>
        </w:rPr>
        <w:t xml:space="preserve"> A</w:t>
      </w:r>
      <w:r w:rsidRPr="00495442">
        <w:rPr>
          <w:rStyle w:val="Ninguno"/>
          <w:rFonts w:ascii="Arial" w:hAnsi="Arial" w:cs="Arial"/>
          <w:sz w:val="24"/>
          <w:szCs w:val="24"/>
        </w:rPr>
        <w:t xml:space="preserve">mérica: </w:t>
      </w:r>
      <w:r w:rsidR="00882334" w:rsidRPr="00882334">
        <w:rPr>
          <w:rStyle w:val="Ninguno"/>
          <w:rFonts w:ascii="Arial" w:hAnsi="Arial" w:cs="Arial"/>
          <w:b/>
          <w:sz w:val="24"/>
          <w:szCs w:val="24"/>
        </w:rPr>
        <w:t>I</w:t>
      </w:r>
      <w:r w:rsidRPr="00882334">
        <w:rPr>
          <w:rStyle w:val="Ninguno"/>
          <w:rFonts w:ascii="Arial" w:hAnsi="Arial" w:cs="Arial"/>
          <w:b/>
          <w:sz w:val="24"/>
          <w:szCs w:val="24"/>
        </w:rPr>
        <w:t>mpar</w:t>
      </w:r>
      <w:r w:rsidRPr="00495442">
        <w:rPr>
          <w:rStyle w:val="Ninguno"/>
          <w:rFonts w:ascii="Arial" w:hAnsi="Arial" w:cs="Arial"/>
          <w:sz w:val="24"/>
          <w:szCs w:val="24"/>
        </w:rPr>
        <w:t xml:space="preserve">, Tolosano: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Unidos del Dique: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Unión Vecinal. </w:t>
      </w:r>
      <w:r w:rsidR="00882334" w:rsidRPr="00882334">
        <w:rPr>
          <w:rStyle w:val="Ninguno"/>
          <w:rFonts w:ascii="Arial" w:hAnsi="Arial" w:cs="Arial"/>
          <w:b/>
          <w:sz w:val="24"/>
          <w:szCs w:val="24"/>
        </w:rPr>
        <w:t>I</w:t>
      </w:r>
      <w:r w:rsidRPr="00882334">
        <w:rPr>
          <w:rStyle w:val="Ninguno"/>
          <w:rFonts w:ascii="Arial" w:hAnsi="Arial" w:cs="Arial"/>
          <w:b/>
          <w:sz w:val="24"/>
          <w:szCs w:val="24"/>
        </w:rPr>
        <w:t>mpar,</w:t>
      </w:r>
      <w:r w:rsidRPr="00495442">
        <w:rPr>
          <w:rStyle w:val="Ninguno"/>
          <w:rFonts w:ascii="Arial" w:hAnsi="Arial" w:cs="Arial"/>
          <w:sz w:val="24"/>
          <w:szCs w:val="24"/>
        </w:rPr>
        <w:t xml:space="preserve"> Universal: </w:t>
      </w:r>
      <w:r w:rsidR="00882334" w:rsidRPr="00882334">
        <w:rPr>
          <w:rStyle w:val="Ninguno"/>
          <w:rFonts w:ascii="Arial" w:hAnsi="Arial" w:cs="Arial"/>
          <w:b/>
          <w:sz w:val="24"/>
          <w:szCs w:val="24"/>
        </w:rPr>
        <w:t>I</w:t>
      </w:r>
      <w:r w:rsidRPr="00882334">
        <w:rPr>
          <w:rStyle w:val="Ninguno"/>
          <w:rFonts w:ascii="Arial" w:hAnsi="Arial" w:cs="Arial"/>
          <w:b/>
          <w:sz w:val="24"/>
          <w:szCs w:val="24"/>
        </w:rPr>
        <w:t>mpar</w:t>
      </w:r>
      <w:r w:rsidRPr="00495442">
        <w:rPr>
          <w:rStyle w:val="Ninguno"/>
          <w:rFonts w:ascii="Arial" w:hAnsi="Arial" w:cs="Arial"/>
          <w:sz w:val="24"/>
          <w:szCs w:val="24"/>
        </w:rPr>
        <w:t xml:space="preserve">, Universitario: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Villa Elisa: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Villa San Carlos: </w:t>
      </w:r>
      <w:r w:rsidR="00882334" w:rsidRPr="00882334">
        <w:rPr>
          <w:rStyle w:val="Ninguno"/>
          <w:rFonts w:ascii="Arial" w:hAnsi="Arial" w:cs="Arial"/>
          <w:b/>
          <w:sz w:val="24"/>
          <w:szCs w:val="24"/>
        </w:rPr>
        <w:t>I</w:t>
      </w:r>
      <w:r w:rsidRPr="00882334">
        <w:rPr>
          <w:rStyle w:val="Ninguno"/>
          <w:rFonts w:ascii="Arial" w:hAnsi="Arial" w:cs="Arial"/>
          <w:b/>
          <w:sz w:val="24"/>
          <w:szCs w:val="24"/>
        </w:rPr>
        <w:t>mpar</w:t>
      </w:r>
      <w:r w:rsidRPr="00495442">
        <w:rPr>
          <w:rStyle w:val="Ninguno"/>
          <w:rFonts w:ascii="Arial" w:hAnsi="Arial" w:cs="Arial"/>
          <w:sz w:val="24"/>
          <w:szCs w:val="24"/>
        </w:rPr>
        <w:t xml:space="preserve">, Estrella de Berisso: </w:t>
      </w:r>
      <w:r w:rsidR="00882334" w:rsidRPr="00882334">
        <w:rPr>
          <w:rStyle w:val="Ninguno"/>
          <w:rFonts w:ascii="Arial" w:hAnsi="Arial" w:cs="Arial"/>
          <w:b/>
          <w:sz w:val="24"/>
          <w:szCs w:val="24"/>
        </w:rPr>
        <w:t>P</w:t>
      </w:r>
      <w:r w:rsidRPr="00882334">
        <w:rPr>
          <w:rStyle w:val="Ninguno"/>
          <w:rFonts w:ascii="Arial" w:hAnsi="Arial" w:cs="Arial"/>
          <w:b/>
          <w:sz w:val="24"/>
          <w:szCs w:val="24"/>
        </w:rPr>
        <w:t>ar.</w:t>
      </w:r>
      <w:r w:rsidRPr="00495442">
        <w:rPr>
          <w:rStyle w:val="Ninguno"/>
          <w:rFonts w:ascii="Arial" w:hAnsi="Arial" w:cs="Arial"/>
          <w:sz w:val="24"/>
          <w:szCs w:val="24"/>
        </w:rPr>
        <w:t xml:space="preserve"> Siendo el resultado final,</w:t>
      </w:r>
      <w:r w:rsidR="000D06F9" w:rsidRPr="00882334">
        <w:rPr>
          <w:rStyle w:val="Ninguno"/>
          <w:rFonts w:ascii="Arial" w:hAnsi="Arial" w:cs="Arial"/>
          <w:b/>
          <w:sz w:val="24"/>
          <w:szCs w:val="24"/>
        </w:rPr>
        <w:t xml:space="preserve"> 23</w:t>
      </w:r>
      <w:r w:rsidR="00882334" w:rsidRPr="00882334">
        <w:rPr>
          <w:rStyle w:val="Ninguno"/>
          <w:rFonts w:ascii="Arial" w:hAnsi="Arial" w:cs="Arial"/>
          <w:b/>
          <w:sz w:val="24"/>
          <w:szCs w:val="24"/>
        </w:rPr>
        <w:t xml:space="preserve"> por</w:t>
      </w:r>
      <w:r w:rsidR="000D06F9" w:rsidRPr="00882334">
        <w:rPr>
          <w:rStyle w:val="Ninguno"/>
          <w:rFonts w:ascii="Arial" w:hAnsi="Arial" w:cs="Arial"/>
          <w:b/>
          <w:sz w:val="24"/>
          <w:szCs w:val="24"/>
        </w:rPr>
        <w:t xml:space="preserve"> edades </w:t>
      </w:r>
      <w:r w:rsidR="00882334" w:rsidRPr="00882334">
        <w:rPr>
          <w:rStyle w:val="Ninguno"/>
          <w:rFonts w:ascii="Arial" w:hAnsi="Arial" w:cs="Arial"/>
          <w:b/>
          <w:sz w:val="24"/>
          <w:szCs w:val="24"/>
        </w:rPr>
        <w:t xml:space="preserve">PAR </w:t>
      </w:r>
      <w:r w:rsidR="00882334">
        <w:rPr>
          <w:rStyle w:val="Ninguno"/>
          <w:rFonts w:ascii="Arial" w:hAnsi="Arial" w:cs="Arial"/>
          <w:sz w:val="24"/>
          <w:szCs w:val="24"/>
        </w:rPr>
        <w:t>y</w:t>
      </w:r>
      <w:r w:rsidR="000D06F9" w:rsidRPr="00495442">
        <w:rPr>
          <w:rStyle w:val="Ninguno"/>
          <w:rFonts w:ascii="Arial" w:hAnsi="Arial" w:cs="Arial"/>
          <w:sz w:val="24"/>
          <w:szCs w:val="24"/>
        </w:rPr>
        <w:t xml:space="preserve"> </w:t>
      </w:r>
      <w:r w:rsidR="000D06F9" w:rsidRPr="00882334">
        <w:rPr>
          <w:rStyle w:val="Ninguno"/>
          <w:rFonts w:ascii="Arial" w:hAnsi="Arial" w:cs="Arial"/>
          <w:b/>
          <w:sz w:val="24"/>
          <w:szCs w:val="24"/>
        </w:rPr>
        <w:t xml:space="preserve">8 edades </w:t>
      </w:r>
      <w:r w:rsidR="00882334" w:rsidRPr="00882334">
        <w:rPr>
          <w:rStyle w:val="Ninguno"/>
          <w:rFonts w:ascii="Arial" w:hAnsi="Arial" w:cs="Arial"/>
          <w:b/>
          <w:sz w:val="24"/>
          <w:szCs w:val="24"/>
        </w:rPr>
        <w:t>IMPAR</w:t>
      </w:r>
      <w:r w:rsidR="00882334">
        <w:rPr>
          <w:rStyle w:val="Ninguno"/>
          <w:rFonts w:ascii="Arial" w:hAnsi="Arial" w:cs="Arial"/>
          <w:b/>
          <w:sz w:val="24"/>
          <w:szCs w:val="24"/>
        </w:rPr>
        <w:t>.</w:t>
      </w:r>
      <w:r w:rsidR="000D06F9" w:rsidRPr="00495442">
        <w:rPr>
          <w:rStyle w:val="Ninguno"/>
          <w:rFonts w:ascii="Arial" w:hAnsi="Arial" w:cs="Arial"/>
          <w:sz w:val="24"/>
          <w:szCs w:val="24"/>
        </w:rPr>
        <w:t>.</w:t>
      </w:r>
    </w:p>
    <w:p w:rsidR="008E5254" w:rsidRDefault="000D06F9" w:rsidP="00495442">
      <w:pPr>
        <w:pStyle w:val="Cuerpo"/>
        <w:jc w:val="both"/>
        <w:rPr>
          <w:rStyle w:val="Ninguno"/>
          <w:rFonts w:ascii="Arial" w:hAnsi="Arial" w:cs="Arial"/>
          <w:sz w:val="24"/>
          <w:szCs w:val="24"/>
        </w:rPr>
      </w:pPr>
      <w:r w:rsidRPr="00495442">
        <w:rPr>
          <w:rStyle w:val="Ninguno"/>
          <w:rFonts w:ascii="Arial" w:hAnsi="Arial" w:cs="Arial"/>
          <w:b/>
          <w:bCs/>
          <w:sz w:val="24"/>
          <w:szCs w:val="24"/>
        </w:rPr>
        <w:t xml:space="preserve">PROTOCOLOS, ENTRENAMIENTOS Y TORNEOS: </w:t>
      </w:r>
      <w:r w:rsidR="008E5254" w:rsidRPr="008E5254">
        <w:rPr>
          <w:rStyle w:val="Ninguno"/>
          <w:rFonts w:ascii="Arial" w:hAnsi="Arial" w:cs="Arial"/>
          <w:bCs/>
          <w:sz w:val="24"/>
          <w:szCs w:val="24"/>
        </w:rPr>
        <w:t>E</w:t>
      </w:r>
      <w:r w:rsidRPr="00495442">
        <w:rPr>
          <w:rStyle w:val="Ninguno"/>
          <w:rFonts w:ascii="Arial" w:hAnsi="Arial" w:cs="Arial"/>
          <w:sz w:val="24"/>
          <w:szCs w:val="24"/>
        </w:rPr>
        <w:t>l Sr. Presidente comunica que actualmente la UNLP no ha podido comenzar con los entrenamientos, a pesar de que tenían fecha de inicio, por una cuestión gremial</w:t>
      </w:r>
      <w:r w:rsidR="008E5254">
        <w:rPr>
          <w:rStyle w:val="Ninguno"/>
          <w:rFonts w:ascii="Arial" w:hAnsi="Arial" w:cs="Arial"/>
          <w:sz w:val="24"/>
          <w:szCs w:val="24"/>
        </w:rPr>
        <w:t>.</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El Sr. García, propone que la Asociación sea intermediaria y vea de qu</w:t>
      </w:r>
      <w:r w:rsidRPr="00495442">
        <w:rPr>
          <w:rStyle w:val="Ninguno"/>
          <w:rFonts w:ascii="Arial" w:hAnsi="Arial" w:cs="Arial"/>
          <w:sz w:val="24"/>
          <w:szCs w:val="24"/>
          <w:lang w:val="fr-FR"/>
        </w:rPr>
        <w:t xml:space="preserve">é </w:t>
      </w:r>
      <w:r w:rsidRPr="00495442">
        <w:rPr>
          <w:rStyle w:val="Ninguno"/>
          <w:rFonts w:ascii="Arial" w:hAnsi="Arial" w:cs="Arial"/>
          <w:sz w:val="24"/>
          <w:szCs w:val="24"/>
        </w:rPr>
        <w:t>manera las otras instituciones puedan ofrecer su</w:t>
      </w:r>
      <w:r w:rsidR="005B5C48" w:rsidRPr="00495442">
        <w:rPr>
          <w:rStyle w:val="Ninguno"/>
          <w:rFonts w:ascii="Arial" w:hAnsi="Arial" w:cs="Arial"/>
          <w:sz w:val="24"/>
          <w:szCs w:val="24"/>
        </w:rPr>
        <w:t>s</w:t>
      </w:r>
      <w:r w:rsidRPr="00495442">
        <w:rPr>
          <w:rStyle w:val="Ninguno"/>
          <w:rFonts w:ascii="Arial" w:hAnsi="Arial" w:cs="Arial"/>
          <w:sz w:val="24"/>
          <w:szCs w:val="24"/>
        </w:rPr>
        <w:t xml:space="preserve"> instalaciones para que las diferentes categoría</w:t>
      </w:r>
      <w:r w:rsidR="008E5254">
        <w:rPr>
          <w:rStyle w:val="Ninguno"/>
          <w:rFonts w:ascii="Arial" w:hAnsi="Arial" w:cs="Arial"/>
          <w:sz w:val="24"/>
          <w:szCs w:val="24"/>
        </w:rPr>
        <w:t>s de dicho club puedan entrenar</w:t>
      </w:r>
      <w:r w:rsidRPr="00495442">
        <w:rPr>
          <w:rStyle w:val="Ninguno"/>
          <w:rFonts w:ascii="Arial" w:hAnsi="Arial" w:cs="Arial"/>
          <w:sz w:val="24"/>
          <w:szCs w:val="24"/>
        </w:rPr>
        <w:t xml:space="preserve"> y realizar un convenio en el cual quede estipulado que “</w:t>
      </w:r>
      <w:r w:rsidR="005B5C48" w:rsidRPr="00495442">
        <w:rPr>
          <w:rStyle w:val="Ninguno"/>
          <w:rFonts w:ascii="Arial" w:hAnsi="Arial" w:cs="Arial"/>
          <w:sz w:val="24"/>
          <w:szCs w:val="24"/>
        </w:rPr>
        <w:t>el club que c</w:t>
      </w:r>
      <w:r w:rsidRPr="00495442">
        <w:rPr>
          <w:rStyle w:val="Ninguno"/>
          <w:rFonts w:ascii="Arial" w:hAnsi="Arial" w:cs="Arial"/>
          <w:sz w:val="24"/>
          <w:szCs w:val="24"/>
        </w:rPr>
        <w:t>ede sus instalaciones para dichos entrenamientos no podrá absorber ningún jugador de la UNLP”</w:t>
      </w:r>
      <w:r w:rsidRPr="00495442">
        <w:rPr>
          <w:rStyle w:val="Ninguno"/>
          <w:rFonts w:ascii="Arial" w:hAnsi="Arial" w:cs="Arial"/>
          <w:sz w:val="24"/>
          <w:szCs w:val="24"/>
          <w:lang w:val="pt-PT"/>
        </w:rPr>
        <w:t>, de ser as</w:t>
      </w:r>
      <w:r w:rsidRPr="00495442">
        <w:rPr>
          <w:rStyle w:val="Ninguno"/>
          <w:rFonts w:ascii="Arial" w:hAnsi="Arial" w:cs="Arial"/>
          <w:sz w:val="24"/>
          <w:szCs w:val="24"/>
        </w:rPr>
        <w:t xml:space="preserve">í sugiere que se realice una </w:t>
      </w:r>
      <w:r w:rsidR="00186B9E" w:rsidRPr="00495442">
        <w:rPr>
          <w:rStyle w:val="Ninguno"/>
          <w:rFonts w:ascii="Arial" w:hAnsi="Arial" w:cs="Arial"/>
          <w:sz w:val="24"/>
          <w:szCs w:val="24"/>
        </w:rPr>
        <w:t>sanción</w:t>
      </w:r>
      <w:r w:rsidRPr="00495442">
        <w:rPr>
          <w:rStyle w:val="Ninguno"/>
          <w:rFonts w:ascii="Arial" w:hAnsi="Arial" w:cs="Arial"/>
          <w:sz w:val="24"/>
          <w:szCs w:val="24"/>
          <w:lang w:val="it-IT"/>
        </w:rPr>
        <w:t xml:space="preserve"> econ</w:t>
      </w:r>
      <w:r w:rsidRPr="00495442">
        <w:rPr>
          <w:rStyle w:val="Ninguno"/>
          <w:rFonts w:ascii="Arial" w:hAnsi="Arial" w:cs="Arial"/>
          <w:sz w:val="24"/>
          <w:szCs w:val="24"/>
        </w:rPr>
        <w:t>ó</w:t>
      </w:r>
      <w:r w:rsidRPr="00495442">
        <w:rPr>
          <w:rStyle w:val="Ninguno"/>
          <w:rFonts w:ascii="Arial" w:hAnsi="Arial" w:cs="Arial"/>
          <w:sz w:val="24"/>
          <w:szCs w:val="24"/>
          <w:lang w:val="pt-PT"/>
        </w:rPr>
        <w:t xml:space="preserve">mica. </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En cuanto a la reunión llevada a cabo con autoridades del Municipio, conjuntamente con representantes de la liga amateur de futbol, y en la cual se había autorizado a comenzar con los partidos de futbol, los mismos se vieron suspendidos debido a irregularidades.</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En cuanto al básquet se refiere, se tendrá en cuenta, en que situación sanitaria estamos en el mes de abril, para poder realizar competencias.</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El Sr. Morales informa que el club al cual representa no participará del torneo 3x3, programado para el mes de marzo, así mismo informa que han presentado un protocolo en la Municipalidad de Berisso, la cual les permite entrenar al aire libre y realizar competencias sin espectadores.</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 xml:space="preserve">El representante del Club </w:t>
      </w:r>
      <w:r w:rsidR="008E5254">
        <w:rPr>
          <w:rStyle w:val="Ninguno"/>
          <w:rFonts w:ascii="Arial" w:hAnsi="Arial" w:cs="Arial"/>
          <w:sz w:val="24"/>
          <w:szCs w:val="24"/>
        </w:rPr>
        <w:t>T</w:t>
      </w:r>
      <w:r w:rsidRPr="00495442">
        <w:rPr>
          <w:rStyle w:val="Ninguno"/>
          <w:rFonts w:ascii="Arial" w:hAnsi="Arial" w:cs="Arial"/>
          <w:sz w:val="24"/>
          <w:szCs w:val="24"/>
        </w:rPr>
        <w:t>o</w:t>
      </w:r>
      <w:r w:rsidR="008E5254">
        <w:rPr>
          <w:rStyle w:val="Ninguno"/>
          <w:rFonts w:ascii="Arial" w:hAnsi="Arial" w:cs="Arial"/>
          <w:sz w:val="24"/>
          <w:szCs w:val="24"/>
        </w:rPr>
        <w:t>lo</w:t>
      </w:r>
      <w:r w:rsidRPr="00495442">
        <w:rPr>
          <w:rStyle w:val="Ninguno"/>
          <w:rFonts w:ascii="Arial" w:hAnsi="Arial" w:cs="Arial"/>
          <w:sz w:val="24"/>
          <w:szCs w:val="24"/>
        </w:rPr>
        <w:t>sa</w:t>
      </w:r>
      <w:r w:rsidR="00186B9E" w:rsidRPr="00495442">
        <w:rPr>
          <w:rStyle w:val="Ninguno"/>
          <w:rFonts w:ascii="Arial" w:hAnsi="Arial" w:cs="Arial"/>
          <w:sz w:val="24"/>
          <w:szCs w:val="24"/>
        </w:rPr>
        <w:t>n</w:t>
      </w:r>
      <w:r w:rsidRPr="00495442">
        <w:rPr>
          <w:rStyle w:val="Ninguno"/>
          <w:rFonts w:ascii="Arial" w:hAnsi="Arial" w:cs="Arial"/>
          <w:sz w:val="24"/>
          <w:szCs w:val="24"/>
        </w:rPr>
        <w:t>o</w:t>
      </w:r>
      <w:r w:rsidR="006F5674">
        <w:rPr>
          <w:rStyle w:val="Ninguno"/>
          <w:rFonts w:ascii="Arial" w:hAnsi="Arial" w:cs="Arial"/>
          <w:sz w:val="24"/>
          <w:szCs w:val="24"/>
        </w:rPr>
        <w:t xml:space="preserve"> Dr. Juan Pablo Mendizabal</w:t>
      </w:r>
      <w:r w:rsidR="00186B9E" w:rsidRPr="00495442">
        <w:rPr>
          <w:rStyle w:val="Ninguno"/>
          <w:rFonts w:ascii="Arial" w:hAnsi="Arial" w:cs="Arial"/>
          <w:sz w:val="24"/>
          <w:szCs w:val="24"/>
        </w:rPr>
        <w:t>, h</w:t>
      </w:r>
      <w:r w:rsidRPr="00495442">
        <w:rPr>
          <w:rStyle w:val="Ninguno"/>
          <w:rFonts w:ascii="Arial" w:hAnsi="Arial" w:cs="Arial"/>
          <w:sz w:val="24"/>
          <w:szCs w:val="24"/>
        </w:rPr>
        <w:t>ace referencia a que la salud de los jugadores dependerá de las conductas, distanciamiento, higiene, uso de barbijo y demás cuidados, sumado a que hay que controlar si tuvieron o no contacto estrecho, respetar los protocolos, mantener días, horarios y cantidad de jugadores adecuados para poder entrenar y realizar un acta acuerdo con los padres para llevar adelante la actividad.</w:t>
      </w:r>
    </w:p>
    <w:p w:rsidR="005D1784" w:rsidRPr="00495442" w:rsidRDefault="000D06F9" w:rsidP="00495442">
      <w:pPr>
        <w:pStyle w:val="Cuerpo"/>
        <w:jc w:val="both"/>
        <w:rPr>
          <w:rStyle w:val="Ninguno"/>
          <w:rFonts w:ascii="Arial" w:hAnsi="Arial" w:cs="Arial"/>
          <w:sz w:val="24"/>
          <w:szCs w:val="24"/>
        </w:rPr>
      </w:pPr>
      <w:r w:rsidRPr="00495442">
        <w:rPr>
          <w:rStyle w:val="Ninguno"/>
          <w:rFonts w:ascii="Arial" w:hAnsi="Arial" w:cs="Arial"/>
          <w:sz w:val="24"/>
          <w:szCs w:val="24"/>
        </w:rPr>
        <w:t>Con respecto al torneo 3x3, el Sr. Presidente informa que el mismo será sin pú</w:t>
      </w:r>
      <w:r w:rsidRPr="00495442">
        <w:rPr>
          <w:rStyle w:val="Ninguno"/>
          <w:rFonts w:ascii="Arial" w:hAnsi="Arial" w:cs="Arial"/>
          <w:sz w:val="24"/>
          <w:szCs w:val="24"/>
          <w:lang w:val="it-IT"/>
        </w:rPr>
        <w:t xml:space="preserve">blico, con </w:t>
      </w:r>
      <w:r w:rsidRPr="00495442">
        <w:rPr>
          <w:rStyle w:val="Ninguno"/>
          <w:rFonts w:ascii="Arial" w:hAnsi="Arial" w:cs="Arial"/>
          <w:sz w:val="24"/>
          <w:szCs w:val="24"/>
        </w:rPr>
        <w:t xml:space="preserve">árbitros, </w:t>
      </w:r>
      <w:r w:rsidR="00186B9E" w:rsidRPr="00495442">
        <w:rPr>
          <w:rStyle w:val="Ninguno"/>
          <w:rFonts w:ascii="Arial" w:hAnsi="Arial" w:cs="Arial"/>
          <w:sz w:val="24"/>
          <w:szCs w:val="24"/>
        </w:rPr>
        <w:t xml:space="preserve">y </w:t>
      </w:r>
      <w:r w:rsidRPr="00495442">
        <w:rPr>
          <w:rStyle w:val="Ninguno"/>
          <w:rFonts w:ascii="Arial" w:hAnsi="Arial" w:cs="Arial"/>
          <w:sz w:val="24"/>
          <w:szCs w:val="24"/>
        </w:rPr>
        <w:t>se llevará a</w:t>
      </w:r>
      <w:r w:rsidR="003D5E47" w:rsidRPr="00495442">
        <w:rPr>
          <w:rStyle w:val="Ninguno"/>
          <w:rFonts w:ascii="Arial" w:hAnsi="Arial" w:cs="Arial"/>
          <w:sz w:val="24"/>
          <w:szCs w:val="24"/>
        </w:rPr>
        <w:t xml:space="preserve"> cabo en </w:t>
      </w:r>
      <w:r w:rsidR="006F5674">
        <w:rPr>
          <w:rStyle w:val="Ninguno"/>
          <w:rFonts w:ascii="Arial" w:hAnsi="Arial" w:cs="Arial"/>
          <w:sz w:val="24"/>
          <w:szCs w:val="24"/>
        </w:rPr>
        <w:t>los C</w:t>
      </w:r>
      <w:r w:rsidR="003D5E47" w:rsidRPr="00495442">
        <w:rPr>
          <w:rStyle w:val="Ninguno"/>
          <w:rFonts w:ascii="Arial" w:hAnsi="Arial" w:cs="Arial"/>
          <w:sz w:val="24"/>
          <w:szCs w:val="24"/>
        </w:rPr>
        <w:t>lub</w:t>
      </w:r>
      <w:r w:rsidR="006F5674">
        <w:rPr>
          <w:rStyle w:val="Ninguno"/>
          <w:rFonts w:ascii="Arial" w:hAnsi="Arial" w:cs="Arial"/>
          <w:sz w:val="24"/>
          <w:szCs w:val="24"/>
        </w:rPr>
        <w:t>es</w:t>
      </w:r>
      <w:r w:rsidR="003D5E47" w:rsidRPr="00495442">
        <w:rPr>
          <w:rStyle w:val="Ninguno"/>
          <w:rFonts w:ascii="Arial" w:hAnsi="Arial" w:cs="Arial"/>
          <w:sz w:val="24"/>
          <w:szCs w:val="24"/>
        </w:rPr>
        <w:t xml:space="preserve"> Universitario y Meridiano V</w:t>
      </w:r>
      <w:bookmarkStart w:id="0" w:name="_GoBack"/>
      <w:bookmarkEnd w:id="0"/>
      <w:r w:rsidRPr="00495442">
        <w:rPr>
          <w:rStyle w:val="Ninguno"/>
          <w:rFonts w:ascii="Arial" w:hAnsi="Arial" w:cs="Arial"/>
          <w:sz w:val="24"/>
          <w:szCs w:val="24"/>
        </w:rPr>
        <w:t>, las bases y condiciones se publicarán a la brevedad.</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b/>
          <w:bCs/>
          <w:sz w:val="24"/>
          <w:szCs w:val="24"/>
          <w:lang w:val="pt-PT"/>
        </w:rPr>
        <w:t>VARIOS:</w:t>
      </w:r>
      <w:r w:rsidRPr="00495442">
        <w:rPr>
          <w:rStyle w:val="Ninguno"/>
          <w:rFonts w:ascii="Arial" w:hAnsi="Arial" w:cs="Arial"/>
          <w:sz w:val="24"/>
          <w:szCs w:val="24"/>
        </w:rPr>
        <w:t xml:space="preserve"> Con respecto a la reunión llevada a cabo con el Intendente de La Plata, el Sr. Martín Skoda, consulta por la situación de los clubes de Ensenada, Berisso y </w:t>
      </w:r>
      <w:r w:rsidRPr="00495442">
        <w:rPr>
          <w:rStyle w:val="Ninguno"/>
          <w:rFonts w:ascii="Arial" w:hAnsi="Arial" w:cs="Arial"/>
          <w:sz w:val="24"/>
          <w:szCs w:val="24"/>
        </w:rPr>
        <w:lastRenderedPageBreak/>
        <w:t>Chascomús, el Sr. Presidente informa que esta Asociación se va a regir por lo que determine la Provincia</w:t>
      </w:r>
      <w:r w:rsidR="006F5674">
        <w:rPr>
          <w:rStyle w:val="Ninguno"/>
          <w:rFonts w:ascii="Arial" w:hAnsi="Arial" w:cs="Arial"/>
          <w:sz w:val="24"/>
          <w:szCs w:val="24"/>
        </w:rPr>
        <w:t>.</w:t>
      </w:r>
      <w:r w:rsidRPr="00495442">
        <w:rPr>
          <w:rStyle w:val="Ninguno"/>
          <w:rFonts w:ascii="Arial" w:hAnsi="Arial" w:cs="Arial"/>
          <w:sz w:val="24"/>
          <w:szCs w:val="24"/>
        </w:rPr>
        <w:t>.</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El Sr. Presidente informa que desde la mesa ejecutiva se estuvieron poniendo en contacto con las instituciones para saber la realidad por la cual están atravesando, alguna de las cuales han comenzado con los entrenamientos respetando protocolos, con días, y horarios establecidos para cada categoría</w:t>
      </w:r>
      <w:r w:rsidR="00186B9E" w:rsidRPr="00495442">
        <w:rPr>
          <w:rStyle w:val="Ninguno"/>
          <w:rFonts w:ascii="Arial" w:hAnsi="Arial" w:cs="Arial"/>
          <w:sz w:val="24"/>
          <w:szCs w:val="24"/>
        </w:rPr>
        <w:t xml:space="preserve">, y con formulario de declaración jurada de cada jugador, </w:t>
      </w:r>
      <w:r w:rsidRPr="00495442">
        <w:rPr>
          <w:rStyle w:val="Ninguno"/>
          <w:rFonts w:ascii="Arial" w:hAnsi="Arial" w:cs="Arial"/>
          <w:sz w:val="24"/>
          <w:szCs w:val="24"/>
        </w:rPr>
        <w:t>y otras instituciones por razones particulares aún no han comenzado con las actividades.</w:t>
      </w:r>
    </w:p>
    <w:p w:rsidR="005D1784" w:rsidRPr="00495442" w:rsidRDefault="00A616E6" w:rsidP="00495442">
      <w:pPr>
        <w:pStyle w:val="Cuerpo"/>
        <w:jc w:val="both"/>
        <w:rPr>
          <w:rStyle w:val="Ninguno"/>
          <w:rFonts w:ascii="Arial" w:hAnsi="Arial" w:cs="Arial"/>
          <w:sz w:val="24"/>
          <w:szCs w:val="24"/>
        </w:rPr>
      </w:pPr>
      <w:r w:rsidRPr="00495442">
        <w:rPr>
          <w:rStyle w:val="Ninguno"/>
          <w:rFonts w:ascii="Arial" w:hAnsi="Arial" w:cs="Arial"/>
          <w:sz w:val="24"/>
          <w:szCs w:val="24"/>
          <w:lang w:val="it-IT"/>
        </w:rPr>
        <w:t>El</w:t>
      </w:r>
      <w:r w:rsidR="000D06F9" w:rsidRPr="00495442">
        <w:rPr>
          <w:rStyle w:val="Ninguno"/>
          <w:rFonts w:ascii="Arial" w:hAnsi="Arial" w:cs="Arial"/>
          <w:sz w:val="24"/>
          <w:szCs w:val="24"/>
          <w:lang w:val="it-IT"/>
        </w:rPr>
        <w:t xml:space="preserve"> Sr. Garc</w:t>
      </w:r>
      <w:r w:rsidR="000D06F9" w:rsidRPr="00495442">
        <w:rPr>
          <w:rStyle w:val="Ninguno"/>
          <w:rFonts w:ascii="Arial" w:hAnsi="Arial" w:cs="Arial"/>
          <w:sz w:val="24"/>
          <w:szCs w:val="24"/>
        </w:rPr>
        <w:t>ía,</w:t>
      </w:r>
      <w:r w:rsidRPr="00495442">
        <w:rPr>
          <w:rStyle w:val="Ninguno"/>
          <w:rFonts w:ascii="Arial" w:hAnsi="Arial" w:cs="Arial"/>
          <w:sz w:val="24"/>
          <w:szCs w:val="24"/>
        </w:rPr>
        <w:t xml:space="preserve"> representante del Club Unión Vecinal</w:t>
      </w:r>
      <w:r w:rsidR="000D06F9" w:rsidRPr="00495442">
        <w:rPr>
          <w:rStyle w:val="Ninguno"/>
          <w:rFonts w:ascii="Arial" w:hAnsi="Arial" w:cs="Arial"/>
          <w:sz w:val="24"/>
          <w:szCs w:val="24"/>
        </w:rPr>
        <w:t xml:space="preserve"> hace referencia a que lo más importante en este momento es que los </w:t>
      </w:r>
      <w:r w:rsidRPr="00495442">
        <w:rPr>
          <w:rStyle w:val="Ninguno"/>
          <w:rFonts w:ascii="Arial" w:hAnsi="Arial" w:cs="Arial"/>
          <w:sz w:val="24"/>
          <w:szCs w:val="24"/>
        </w:rPr>
        <w:t xml:space="preserve">clubes puedan abrir sus puertas, así mismo, consulta sobre la posibilidad, de que cuando se retomen los torneos, las categorías de </w:t>
      </w:r>
      <w:r w:rsidR="00495442" w:rsidRPr="00495442">
        <w:rPr>
          <w:rStyle w:val="Ninguno"/>
          <w:rFonts w:ascii="Arial" w:hAnsi="Arial" w:cs="Arial"/>
          <w:sz w:val="24"/>
          <w:szCs w:val="24"/>
        </w:rPr>
        <w:t>pre mini</w:t>
      </w:r>
      <w:r w:rsidRPr="00495442">
        <w:rPr>
          <w:rStyle w:val="Ninguno"/>
          <w:rFonts w:ascii="Arial" w:hAnsi="Arial" w:cs="Arial"/>
          <w:sz w:val="24"/>
          <w:szCs w:val="24"/>
        </w:rPr>
        <w:t xml:space="preserve"> y mini, sean dirigidos por entrenadores o preparadores físicos, ya que de esa manera se evitaría un gasto superior. </w:t>
      </w:r>
    </w:p>
    <w:p w:rsidR="00A616E6" w:rsidRPr="00495442" w:rsidRDefault="00A616E6" w:rsidP="00495442">
      <w:pPr>
        <w:pStyle w:val="Cuerpo"/>
        <w:jc w:val="both"/>
        <w:rPr>
          <w:rFonts w:ascii="Arial" w:hAnsi="Arial" w:cs="Arial"/>
          <w:sz w:val="24"/>
          <w:szCs w:val="24"/>
        </w:rPr>
      </w:pPr>
      <w:r w:rsidRPr="00495442">
        <w:rPr>
          <w:rStyle w:val="Ninguno"/>
          <w:rFonts w:ascii="Arial" w:hAnsi="Arial" w:cs="Arial"/>
          <w:sz w:val="24"/>
          <w:szCs w:val="24"/>
        </w:rPr>
        <w:t>Ante dicha solicitud, el Sr. Presidente comunica que se elevará dicha inquietud a la comisión de árbitros quien</w:t>
      </w:r>
      <w:r w:rsidR="006F5674">
        <w:rPr>
          <w:rStyle w:val="Ninguno"/>
          <w:rFonts w:ascii="Arial" w:hAnsi="Arial" w:cs="Arial"/>
          <w:sz w:val="24"/>
          <w:szCs w:val="24"/>
        </w:rPr>
        <w:t>es</w:t>
      </w:r>
      <w:r w:rsidRPr="00495442">
        <w:rPr>
          <w:rStyle w:val="Ninguno"/>
          <w:rFonts w:ascii="Arial" w:hAnsi="Arial" w:cs="Arial"/>
          <w:sz w:val="24"/>
          <w:szCs w:val="24"/>
        </w:rPr>
        <w:t xml:space="preserve"> se reunirá con los mismos para tratar el tema.</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El Sr. Cerisola, informa que se mantendrá una reunión con el Secretario de la Confederación</w:t>
      </w:r>
      <w:r w:rsidR="006F5674">
        <w:rPr>
          <w:rStyle w:val="Ninguno"/>
          <w:rFonts w:ascii="Arial" w:hAnsi="Arial" w:cs="Arial"/>
          <w:sz w:val="24"/>
          <w:szCs w:val="24"/>
        </w:rPr>
        <w:t xml:space="preserve"> Argentina de Básquetbol</w:t>
      </w:r>
      <w:r w:rsidRPr="00495442">
        <w:rPr>
          <w:rStyle w:val="Ninguno"/>
          <w:rFonts w:ascii="Arial" w:hAnsi="Arial" w:cs="Arial"/>
          <w:sz w:val="24"/>
          <w:szCs w:val="24"/>
        </w:rPr>
        <w:t xml:space="preserve"> a fin de interiorizarse en el tema de pase</w:t>
      </w:r>
      <w:r w:rsidR="006F5674">
        <w:rPr>
          <w:rStyle w:val="Ninguno"/>
          <w:rFonts w:ascii="Arial" w:hAnsi="Arial" w:cs="Arial"/>
          <w:sz w:val="24"/>
          <w:szCs w:val="24"/>
        </w:rPr>
        <w:t>s</w:t>
      </w:r>
      <w:r w:rsidRPr="00495442">
        <w:rPr>
          <w:rStyle w:val="Ninguno"/>
          <w:rFonts w:ascii="Arial" w:hAnsi="Arial" w:cs="Arial"/>
          <w:sz w:val="24"/>
          <w:szCs w:val="24"/>
        </w:rPr>
        <w:t xml:space="preserve"> de jugadores, sistema GES, seguros, aranceles, etc.</w:t>
      </w:r>
    </w:p>
    <w:p w:rsidR="005D1784" w:rsidRPr="00495442" w:rsidRDefault="000D06F9" w:rsidP="00495442">
      <w:pPr>
        <w:pStyle w:val="Cuerpo"/>
        <w:jc w:val="both"/>
        <w:rPr>
          <w:rFonts w:ascii="Arial" w:hAnsi="Arial" w:cs="Arial"/>
          <w:sz w:val="24"/>
          <w:szCs w:val="24"/>
        </w:rPr>
      </w:pPr>
      <w:r w:rsidRPr="00495442">
        <w:rPr>
          <w:rStyle w:val="Ninguno"/>
          <w:rFonts w:ascii="Arial" w:hAnsi="Arial" w:cs="Arial"/>
          <w:sz w:val="24"/>
          <w:szCs w:val="24"/>
        </w:rPr>
        <w:t>Sin más te</w:t>
      </w:r>
      <w:r w:rsidR="008C09B1" w:rsidRPr="00495442">
        <w:rPr>
          <w:rStyle w:val="Ninguno"/>
          <w:rFonts w:ascii="Arial" w:hAnsi="Arial" w:cs="Arial"/>
          <w:sz w:val="24"/>
          <w:szCs w:val="24"/>
        </w:rPr>
        <w:t>mas que tratar, siendo las 13 hs.</w:t>
      </w:r>
      <w:r w:rsidRPr="00495442">
        <w:rPr>
          <w:rStyle w:val="Ninguno"/>
          <w:rFonts w:ascii="Arial" w:hAnsi="Arial" w:cs="Arial"/>
          <w:sz w:val="24"/>
          <w:szCs w:val="24"/>
        </w:rPr>
        <w:t xml:space="preserve"> horas, se da por finalizada la misma. </w:t>
      </w:r>
    </w:p>
    <w:sectPr w:rsidR="005D1784" w:rsidRPr="00495442" w:rsidSect="00852384">
      <w:headerReference w:type="default" r:id="rId6"/>
      <w:footerReference w:type="default" r:id="rId7"/>
      <w:pgSz w:w="12240" w:h="2016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59E" w:rsidRDefault="00B6459E">
      <w:r>
        <w:separator/>
      </w:r>
    </w:p>
  </w:endnote>
  <w:endnote w:type="continuationSeparator" w:id="1">
    <w:p w:rsidR="00B6459E" w:rsidRDefault="00B64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84" w:rsidRDefault="005D1784">
    <w:pPr>
      <w:pStyle w:val="Encabezado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59E" w:rsidRDefault="00B6459E">
      <w:r>
        <w:separator/>
      </w:r>
    </w:p>
  </w:footnote>
  <w:footnote w:type="continuationSeparator" w:id="1">
    <w:p w:rsidR="00B6459E" w:rsidRDefault="00B64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84" w:rsidRDefault="005D1784">
    <w:pPr>
      <w:pStyle w:val="Encabezado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0"/>
    <w:footnote w:id="1"/>
  </w:footnotePr>
  <w:endnotePr>
    <w:endnote w:id="0"/>
    <w:endnote w:id="1"/>
  </w:endnotePr>
  <w:compat>
    <w:useFELayout/>
  </w:compat>
  <w:rsids>
    <w:rsidRoot w:val="005D1784"/>
    <w:rsid w:val="00083A5A"/>
    <w:rsid w:val="000D06F9"/>
    <w:rsid w:val="00134BA9"/>
    <w:rsid w:val="00186B9E"/>
    <w:rsid w:val="00254AEA"/>
    <w:rsid w:val="00290ACC"/>
    <w:rsid w:val="003D5E47"/>
    <w:rsid w:val="00495442"/>
    <w:rsid w:val="005B5C48"/>
    <w:rsid w:val="005C37EF"/>
    <w:rsid w:val="005D1784"/>
    <w:rsid w:val="00631530"/>
    <w:rsid w:val="006B59AD"/>
    <w:rsid w:val="006F5674"/>
    <w:rsid w:val="00706034"/>
    <w:rsid w:val="00852384"/>
    <w:rsid w:val="00882334"/>
    <w:rsid w:val="0088271D"/>
    <w:rsid w:val="008C09B1"/>
    <w:rsid w:val="008E0228"/>
    <w:rsid w:val="008E5254"/>
    <w:rsid w:val="00A616E6"/>
    <w:rsid w:val="00AC0FFC"/>
    <w:rsid w:val="00AD7BC4"/>
    <w:rsid w:val="00AE057B"/>
    <w:rsid w:val="00B6459E"/>
    <w:rsid w:val="00B92DE5"/>
    <w:rsid w:val="00CB249B"/>
    <w:rsid w:val="00D84095"/>
    <w:rsid w:val="00DB4763"/>
    <w:rsid w:val="00EF6C0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384"/>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52384"/>
    <w:rPr>
      <w:u w:val="single"/>
    </w:rPr>
  </w:style>
  <w:style w:type="table" w:customStyle="1" w:styleId="TableNormal">
    <w:name w:val="Table Normal"/>
    <w:rsid w:val="00852384"/>
    <w:tblPr>
      <w:tblInd w:w="0" w:type="dxa"/>
      <w:tblCellMar>
        <w:top w:w="0" w:type="dxa"/>
        <w:left w:w="0" w:type="dxa"/>
        <w:bottom w:w="0" w:type="dxa"/>
        <w:right w:w="0" w:type="dxa"/>
      </w:tblCellMar>
    </w:tblPr>
  </w:style>
  <w:style w:type="paragraph" w:customStyle="1" w:styleId="Encabezadoypie">
    <w:name w:val="Encabezado y pie"/>
    <w:rsid w:val="00852384"/>
    <w:pPr>
      <w:tabs>
        <w:tab w:val="right" w:pos="9020"/>
      </w:tabs>
    </w:pPr>
    <w:rPr>
      <w:rFonts w:ascii="Helvetica Neue" w:hAnsi="Helvetica Neue" w:cs="Arial Unicode MS"/>
      <w:color w:val="000000"/>
      <w:sz w:val="24"/>
      <w:szCs w:val="24"/>
    </w:rPr>
  </w:style>
  <w:style w:type="paragraph" w:customStyle="1" w:styleId="Cuerpo">
    <w:name w:val="Cuerpo"/>
    <w:rsid w:val="00852384"/>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sid w:val="00852384"/>
    <w:rPr>
      <w:lang w:val="es-ES_trad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2021-04-06T23:35:00Z</dcterms:created>
  <dcterms:modified xsi:type="dcterms:W3CDTF">2021-04-07T00:36:00Z</dcterms:modified>
</cp:coreProperties>
</file>